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7DE4" w:rsidRPr="008C74BB" w:rsidRDefault="00087DE4" w:rsidP="00087DE4">
      <w:pPr>
        <w:pStyle w:val="a3"/>
        <w:jc w:val="center"/>
        <w:rPr>
          <w:b/>
          <w:color w:val="000000"/>
        </w:rPr>
      </w:pPr>
      <w:r w:rsidRPr="008C74BB">
        <w:rPr>
          <w:b/>
          <w:color w:val="000000"/>
        </w:rPr>
        <w:t>МБОУ «</w:t>
      </w:r>
      <w:proofErr w:type="spellStart"/>
      <w:r w:rsidRPr="008C74BB">
        <w:rPr>
          <w:b/>
          <w:color w:val="000000"/>
        </w:rPr>
        <w:t>Нижнеалькеевская</w:t>
      </w:r>
      <w:proofErr w:type="spellEnd"/>
      <w:r w:rsidRPr="008C74BB">
        <w:rPr>
          <w:b/>
          <w:color w:val="000000"/>
        </w:rPr>
        <w:t xml:space="preserve">  СОШ»</w:t>
      </w:r>
    </w:p>
    <w:p w:rsidR="00087DE4" w:rsidRPr="008C74BB" w:rsidRDefault="00087DE4" w:rsidP="00087DE4">
      <w:pPr>
        <w:pStyle w:val="a3"/>
        <w:jc w:val="center"/>
        <w:rPr>
          <w:b/>
          <w:color w:val="000000"/>
        </w:rPr>
      </w:pPr>
      <w:proofErr w:type="spellStart"/>
      <w:r w:rsidRPr="008C74BB">
        <w:rPr>
          <w:b/>
          <w:color w:val="000000"/>
        </w:rPr>
        <w:t>Алькеевский</w:t>
      </w:r>
      <w:proofErr w:type="spellEnd"/>
      <w:r w:rsidRPr="008C74BB">
        <w:rPr>
          <w:b/>
          <w:color w:val="000000"/>
        </w:rPr>
        <w:t xml:space="preserve"> Муниципальный район</w:t>
      </w:r>
    </w:p>
    <w:p w:rsidR="00087DE4" w:rsidRPr="008C74BB" w:rsidRDefault="00087DE4" w:rsidP="00087DE4">
      <w:pPr>
        <w:pStyle w:val="a3"/>
        <w:jc w:val="center"/>
        <w:rPr>
          <w:b/>
          <w:color w:val="000000"/>
        </w:rPr>
      </w:pPr>
      <w:r w:rsidRPr="008C74BB">
        <w:rPr>
          <w:b/>
          <w:color w:val="000000"/>
        </w:rPr>
        <w:t>Республики Татарстан</w:t>
      </w:r>
    </w:p>
    <w:p w:rsidR="00087DE4" w:rsidRPr="008C74BB" w:rsidRDefault="00087DE4" w:rsidP="00087DE4">
      <w:pPr>
        <w:pStyle w:val="a3"/>
        <w:rPr>
          <w:b/>
          <w:color w:val="000000"/>
        </w:rPr>
      </w:pPr>
    </w:p>
    <w:p w:rsidR="00087DE4" w:rsidRPr="008C74BB" w:rsidRDefault="00087DE4" w:rsidP="00087DE4">
      <w:pPr>
        <w:pStyle w:val="a3"/>
        <w:rPr>
          <w:b/>
          <w:color w:val="000000"/>
        </w:rPr>
      </w:pPr>
    </w:p>
    <w:p w:rsidR="00087DE4" w:rsidRPr="008C74BB" w:rsidRDefault="00087DE4" w:rsidP="00087DE4">
      <w:pPr>
        <w:pStyle w:val="a3"/>
        <w:rPr>
          <w:b/>
          <w:color w:val="000000"/>
        </w:rPr>
      </w:pPr>
    </w:p>
    <w:p w:rsidR="00087DE4" w:rsidRPr="008C74BB" w:rsidRDefault="00087DE4" w:rsidP="00087DE4">
      <w:pPr>
        <w:pStyle w:val="a3"/>
        <w:rPr>
          <w:b/>
          <w:color w:val="000000"/>
        </w:rPr>
      </w:pPr>
    </w:p>
    <w:p w:rsidR="00087DE4" w:rsidRDefault="00087DE4" w:rsidP="00087DE4">
      <w:pPr>
        <w:pStyle w:val="a3"/>
        <w:jc w:val="center"/>
        <w:rPr>
          <w:b/>
          <w:color w:val="FF0000"/>
          <w:sz w:val="40"/>
          <w:szCs w:val="40"/>
        </w:rPr>
      </w:pPr>
    </w:p>
    <w:p w:rsidR="00087DE4" w:rsidRDefault="00087DE4" w:rsidP="00087DE4">
      <w:pPr>
        <w:pStyle w:val="a3"/>
        <w:jc w:val="center"/>
        <w:rPr>
          <w:b/>
          <w:color w:val="FF0000"/>
          <w:sz w:val="40"/>
          <w:szCs w:val="40"/>
        </w:rPr>
      </w:pPr>
      <w:r>
        <w:rPr>
          <w:b/>
          <w:color w:val="FF0000"/>
          <w:sz w:val="40"/>
          <w:szCs w:val="40"/>
        </w:rPr>
        <w:t>П</w:t>
      </w:r>
      <w:r w:rsidRPr="008C74BB">
        <w:rPr>
          <w:b/>
          <w:color w:val="FF0000"/>
          <w:sz w:val="40"/>
          <w:szCs w:val="40"/>
        </w:rPr>
        <w:t>роект</w:t>
      </w:r>
    </w:p>
    <w:p w:rsidR="00087DE4" w:rsidRPr="008C74BB" w:rsidRDefault="00087DE4" w:rsidP="00087DE4">
      <w:pPr>
        <w:pStyle w:val="a3"/>
        <w:jc w:val="center"/>
        <w:rPr>
          <w:b/>
          <w:color w:val="FF0000"/>
          <w:sz w:val="40"/>
          <w:szCs w:val="40"/>
        </w:rPr>
      </w:pPr>
      <w:r>
        <w:rPr>
          <w:b/>
          <w:color w:val="FF0000"/>
          <w:sz w:val="40"/>
          <w:szCs w:val="40"/>
        </w:rPr>
        <w:t>«Кукольный  театр</w:t>
      </w:r>
      <w:r w:rsidRPr="008C74BB">
        <w:rPr>
          <w:b/>
          <w:color w:val="FF0000"/>
          <w:sz w:val="40"/>
          <w:szCs w:val="40"/>
        </w:rPr>
        <w:t>»</w:t>
      </w:r>
    </w:p>
    <w:p w:rsidR="00087DE4" w:rsidRPr="008C74BB" w:rsidRDefault="00087DE4" w:rsidP="00087DE4">
      <w:pPr>
        <w:pStyle w:val="a3"/>
        <w:rPr>
          <w:b/>
          <w:color w:val="000000"/>
        </w:rPr>
      </w:pPr>
    </w:p>
    <w:p w:rsidR="00087DE4" w:rsidRPr="008C74BB" w:rsidRDefault="00087DE4" w:rsidP="00087DE4">
      <w:pPr>
        <w:pStyle w:val="a3"/>
        <w:rPr>
          <w:b/>
          <w:color w:val="000000"/>
        </w:rPr>
      </w:pPr>
    </w:p>
    <w:p w:rsidR="00087DE4" w:rsidRPr="008C74BB" w:rsidRDefault="00087DE4" w:rsidP="00087DE4">
      <w:pPr>
        <w:pStyle w:val="a3"/>
        <w:rPr>
          <w:b/>
          <w:color w:val="000000"/>
        </w:rPr>
      </w:pPr>
    </w:p>
    <w:p w:rsidR="00087DE4" w:rsidRPr="008C74BB" w:rsidRDefault="00087DE4" w:rsidP="00087DE4">
      <w:pPr>
        <w:pStyle w:val="a3"/>
        <w:rPr>
          <w:b/>
          <w:color w:val="000000"/>
        </w:rPr>
      </w:pPr>
    </w:p>
    <w:p w:rsidR="00087DE4" w:rsidRPr="008C74BB" w:rsidRDefault="00087DE4" w:rsidP="00087DE4">
      <w:pPr>
        <w:pStyle w:val="a3"/>
        <w:rPr>
          <w:b/>
          <w:color w:val="000000"/>
        </w:rPr>
      </w:pPr>
    </w:p>
    <w:p w:rsidR="00087DE4" w:rsidRPr="008C74BB" w:rsidRDefault="00087DE4" w:rsidP="00087DE4">
      <w:pPr>
        <w:pStyle w:val="a3"/>
        <w:rPr>
          <w:b/>
          <w:color w:val="000000"/>
        </w:rPr>
      </w:pPr>
    </w:p>
    <w:p w:rsidR="00087DE4" w:rsidRPr="008C74BB" w:rsidRDefault="00087DE4" w:rsidP="00087DE4">
      <w:pPr>
        <w:pStyle w:val="a3"/>
        <w:rPr>
          <w:b/>
          <w:color w:val="000000"/>
        </w:rPr>
      </w:pPr>
    </w:p>
    <w:p w:rsidR="00087DE4" w:rsidRPr="008C74BB" w:rsidRDefault="00087DE4" w:rsidP="00087DE4">
      <w:pPr>
        <w:pStyle w:val="a3"/>
        <w:rPr>
          <w:b/>
          <w:color w:val="000000"/>
        </w:rPr>
      </w:pPr>
    </w:p>
    <w:p w:rsidR="00087DE4" w:rsidRPr="008C74BB" w:rsidRDefault="00087DE4" w:rsidP="00087DE4">
      <w:pPr>
        <w:pStyle w:val="a3"/>
        <w:rPr>
          <w:b/>
          <w:color w:val="000000"/>
        </w:rPr>
      </w:pPr>
    </w:p>
    <w:p w:rsidR="00087DE4" w:rsidRPr="008C74BB" w:rsidRDefault="00087DE4" w:rsidP="00087DE4">
      <w:pPr>
        <w:pStyle w:val="a3"/>
        <w:rPr>
          <w:b/>
          <w:color w:val="000000"/>
        </w:rPr>
      </w:pPr>
    </w:p>
    <w:p w:rsidR="00087DE4" w:rsidRPr="008C74BB" w:rsidRDefault="00087DE4" w:rsidP="00087DE4">
      <w:pPr>
        <w:pStyle w:val="a3"/>
        <w:jc w:val="center"/>
        <w:rPr>
          <w:b/>
          <w:color w:val="000000"/>
        </w:rPr>
      </w:pPr>
      <w:r>
        <w:rPr>
          <w:b/>
          <w:color w:val="000000"/>
        </w:rPr>
        <w:t xml:space="preserve">                                                                                                             </w:t>
      </w:r>
      <w:r w:rsidRPr="008C74BB">
        <w:rPr>
          <w:b/>
          <w:color w:val="000000"/>
        </w:rPr>
        <w:t>Проект разработала</w:t>
      </w:r>
      <w:r>
        <w:rPr>
          <w:b/>
          <w:color w:val="000000"/>
        </w:rPr>
        <w:t>:</w:t>
      </w:r>
    </w:p>
    <w:p w:rsidR="00087DE4" w:rsidRPr="008C74BB" w:rsidRDefault="00087DE4" w:rsidP="00087DE4">
      <w:pPr>
        <w:pStyle w:val="a3"/>
        <w:jc w:val="right"/>
        <w:rPr>
          <w:b/>
          <w:color w:val="000000"/>
        </w:rPr>
      </w:pPr>
      <w:r>
        <w:rPr>
          <w:b/>
          <w:color w:val="000000"/>
        </w:rPr>
        <w:t>к</w:t>
      </w:r>
      <w:r w:rsidRPr="008C74BB">
        <w:rPr>
          <w:b/>
          <w:color w:val="000000"/>
        </w:rPr>
        <w:t xml:space="preserve">лассный руководитель </w:t>
      </w:r>
    </w:p>
    <w:p w:rsidR="00087DE4" w:rsidRDefault="00087DE4" w:rsidP="00087DE4">
      <w:pPr>
        <w:pStyle w:val="a3"/>
        <w:rPr>
          <w:b/>
          <w:color w:val="000000"/>
        </w:rPr>
      </w:pPr>
      <w:r>
        <w:rPr>
          <w:b/>
          <w:color w:val="000000"/>
        </w:rPr>
        <w:t xml:space="preserve">                                                                                                                </w:t>
      </w:r>
      <w:r w:rsidRPr="008C74BB">
        <w:rPr>
          <w:b/>
          <w:color w:val="000000"/>
        </w:rPr>
        <w:t xml:space="preserve">6 класса Иванова </w:t>
      </w:r>
    </w:p>
    <w:p w:rsidR="00087DE4" w:rsidRPr="008C74BB" w:rsidRDefault="00087DE4" w:rsidP="00087DE4">
      <w:pPr>
        <w:pStyle w:val="a3"/>
        <w:jc w:val="center"/>
        <w:rPr>
          <w:b/>
          <w:color w:val="000000"/>
        </w:rPr>
      </w:pPr>
      <w:r>
        <w:rPr>
          <w:b/>
          <w:color w:val="000000"/>
        </w:rPr>
        <w:t xml:space="preserve">                                                                                                      </w:t>
      </w:r>
      <w:proofErr w:type="spellStart"/>
      <w:r w:rsidRPr="008C74BB">
        <w:rPr>
          <w:b/>
          <w:color w:val="000000"/>
        </w:rPr>
        <w:t>Чулпан</w:t>
      </w:r>
      <w:proofErr w:type="spellEnd"/>
      <w:r w:rsidRPr="008C74BB">
        <w:rPr>
          <w:b/>
          <w:color w:val="000000"/>
        </w:rPr>
        <w:t xml:space="preserve"> </w:t>
      </w:r>
      <w:proofErr w:type="spellStart"/>
      <w:r w:rsidRPr="008C74BB">
        <w:rPr>
          <w:b/>
          <w:color w:val="000000"/>
        </w:rPr>
        <w:t>Рашитовна</w:t>
      </w:r>
      <w:proofErr w:type="spellEnd"/>
    </w:p>
    <w:p w:rsidR="00087DE4" w:rsidRDefault="00087DE4" w:rsidP="00087DE4">
      <w:pPr>
        <w:pStyle w:val="a3"/>
        <w:jc w:val="center"/>
        <w:rPr>
          <w:b/>
          <w:color w:val="000000"/>
        </w:rPr>
      </w:pPr>
      <w:r>
        <w:rPr>
          <w:b/>
          <w:color w:val="000000"/>
        </w:rPr>
        <w:t>2016-2017 учебны</w:t>
      </w:r>
      <w:r w:rsidRPr="008C74BB">
        <w:rPr>
          <w:b/>
          <w:color w:val="000000"/>
        </w:rPr>
        <w:t>й год</w:t>
      </w:r>
    </w:p>
    <w:p w:rsidR="00B5396E" w:rsidRPr="00087DE4" w:rsidRDefault="00B5396E" w:rsidP="00087DE4">
      <w:pPr>
        <w:pStyle w:val="a3"/>
        <w:jc w:val="center"/>
        <w:rPr>
          <w:b/>
          <w:color w:val="000000"/>
        </w:rPr>
      </w:pPr>
      <w:r w:rsidRPr="00B5396E">
        <w:rPr>
          <w:b/>
          <w:bCs/>
        </w:rPr>
        <w:lastRenderedPageBreak/>
        <w:t>Пояснительная записка</w:t>
      </w:r>
    </w:p>
    <w:p w:rsidR="00B5396E" w:rsidRPr="00B5396E" w:rsidRDefault="00B5396E" w:rsidP="00B5396E">
      <w:pPr>
        <w:spacing w:after="15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5396E">
        <w:rPr>
          <w:rFonts w:ascii="Times New Roman" w:eastAsia="Times New Roman" w:hAnsi="Times New Roman" w:cs="Times New Roman"/>
          <w:sz w:val="24"/>
          <w:szCs w:val="24"/>
          <w:lang w:eastAsia="ru-RU"/>
        </w:rPr>
        <w:t>Кукольный театр играет огромную роль в нравственном и</w:t>
      </w:r>
      <w:r w:rsidR="00087D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эстетическом воспитании </w:t>
      </w:r>
      <w:r w:rsidRPr="00B539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школьников. Занятия в кукольном театре развивают у детей фантазию, память, мышление, артистические способности, знакомят с множеством детских сказок, способствуют развитию общительности, коммуникабельности, развивают моторику рук и пальцев ребёнка, двигательную активность. В процессе работы над спектаклем дети учатся согласованным действиям, взаимовыручке, умению подчинять свои желания интересам коллектива. Содержание кукольных спектаклей преломляется через опыт ребенка, отношение детей к изображаемым в спектакле явлениям и оказывает воспитательное воздействие на</w:t>
      </w:r>
      <w:r w:rsidR="00087D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них. Очень важно детям </w:t>
      </w:r>
      <w:r w:rsidRPr="00B539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школьного возраста показывать пример дружбы, праведности, отзывчивости, находчивости, храбрости, так как в этот период у них начинают формироваться вкусы, интересы, определенное отношение к окружающему. Занятия в кукольном театре способствуют расширению кругозора детей, повышению эмоциональной культуры и культуры мышления, формированию убеждений и идеалов. Кукольный театр воздействует на зрителей целым комплексом средств: художественные образы - персонажи, оформление и музыка - все это вместе взято в силу образн</w:t>
      </w:r>
      <w:proofErr w:type="gramStart"/>
      <w:r w:rsidRPr="00B5396E">
        <w:rPr>
          <w:rFonts w:ascii="Times New Roman" w:eastAsia="Times New Roman" w:hAnsi="Times New Roman" w:cs="Times New Roman"/>
          <w:sz w:val="24"/>
          <w:szCs w:val="24"/>
          <w:lang w:eastAsia="ru-RU"/>
        </w:rPr>
        <w:t>о-</w:t>
      </w:r>
      <w:proofErr w:type="gramEnd"/>
      <w:r w:rsidRPr="00B539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конкретного мышления младшего школьника, помогает ребенку легче, ярче и правильнее понять содержание литературного произведения, влияет на развитие его художественного вкуса. Знакомство с позицией актера - творца накапливает их эмоциональный, интеллектуальный, нравственный, социальный, трудовой опыт и развивает его. В атмосфере доброжелательного и терпеливого отношения друг к другу формируется чуткость детей к правдивому целенаправленному действию. Для тренировки воображения служат и упражнения голосом и речью: говорить медленно, громко, тихо, быстро, басом. </w:t>
      </w:r>
      <w:proofErr w:type="gramStart"/>
      <w:r w:rsidRPr="00B5396E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Основной упор делается на игры со словом, с текстом, подтекстом, с разными словесными действиями (упрекать, приказывать, узнавать, удивлять, просить, объяснять, звать).</w:t>
      </w:r>
      <w:proofErr w:type="gramEnd"/>
      <w:r w:rsidRPr="00B539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Слово раскрывается как основное средство выполнения сценической задачи, как основной компонент создания характера. Играя в спектакле, дети перевоплощаются в различные образы, учатся выражать свои чувства в слове, интонации. Благодаря этому дети учатся слышать психологическую выразительность речи. Но самое яркое отражение кукольный спектакль находит в творческих играх: дети устраивают театр и сами или при помощи игрушек разыгрывают виденное. Эти игры развивают творческие силы и способности детей.</w:t>
      </w:r>
    </w:p>
    <w:p w:rsidR="00B5396E" w:rsidRPr="00B5396E" w:rsidRDefault="00B5396E" w:rsidP="00B5396E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5396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Тип проекта:</w:t>
      </w:r>
    </w:p>
    <w:p w:rsidR="00B5396E" w:rsidRPr="00B5396E" w:rsidRDefault="00B5396E" w:rsidP="00B5396E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5396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По доминирующему в проекте методу или виду деятельности</w:t>
      </w:r>
      <w:r w:rsidRPr="00B539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– </w:t>
      </w:r>
      <w:proofErr w:type="spellStart"/>
      <w:r w:rsidRPr="00B5396E">
        <w:rPr>
          <w:rFonts w:ascii="Times New Roman" w:eastAsia="Times New Roman" w:hAnsi="Times New Roman" w:cs="Times New Roman"/>
          <w:sz w:val="24"/>
          <w:szCs w:val="24"/>
          <w:lang w:eastAsia="ru-RU"/>
        </w:rPr>
        <w:t>ролево</w:t>
      </w:r>
      <w:proofErr w:type="spellEnd"/>
      <w:r w:rsidRPr="00B539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игровой, </w:t>
      </w:r>
      <w:proofErr w:type="gramStart"/>
      <w:r w:rsidRPr="00B5396E">
        <w:rPr>
          <w:rFonts w:ascii="Times New Roman" w:eastAsia="Times New Roman" w:hAnsi="Times New Roman" w:cs="Times New Roman"/>
          <w:sz w:val="24"/>
          <w:szCs w:val="24"/>
          <w:lang w:eastAsia="ru-RU"/>
        </w:rPr>
        <w:t>творческий</w:t>
      </w:r>
      <w:proofErr w:type="gramEnd"/>
      <w:r w:rsidRPr="00B5396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B5396E" w:rsidRPr="00B5396E" w:rsidRDefault="00B5396E" w:rsidP="00B5396E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5396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По уровню контактов </w:t>
      </w:r>
      <w:r w:rsidRPr="00B539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– </w:t>
      </w:r>
      <w:proofErr w:type="spellStart"/>
      <w:r w:rsidRPr="00B5396E">
        <w:rPr>
          <w:rFonts w:ascii="Times New Roman" w:eastAsia="Times New Roman" w:hAnsi="Times New Roman" w:cs="Times New Roman"/>
          <w:sz w:val="24"/>
          <w:szCs w:val="24"/>
          <w:lang w:eastAsia="ru-RU"/>
        </w:rPr>
        <w:t>внутришкольный</w:t>
      </w:r>
      <w:proofErr w:type="spellEnd"/>
      <w:r w:rsidRPr="00B5396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B5396E" w:rsidRPr="00B5396E" w:rsidRDefault="00B5396E" w:rsidP="00B5396E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5396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По продолжительности </w:t>
      </w:r>
      <w:r w:rsidRPr="00B539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– </w:t>
      </w:r>
      <w:proofErr w:type="gramStart"/>
      <w:r w:rsidRPr="00B5396E">
        <w:rPr>
          <w:rFonts w:ascii="Times New Roman" w:eastAsia="Times New Roman" w:hAnsi="Times New Roman" w:cs="Times New Roman"/>
          <w:sz w:val="24"/>
          <w:szCs w:val="24"/>
          <w:lang w:eastAsia="ru-RU"/>
        </w:rPr>
        <w:t>долгосрочный</w:t>
      </w:r>
      <w:proofErr w:type="gramEnd"/>
      <w:r w:rsidRPr="00B5396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B5396E" w:rsidRPr="00B5396E" w:rsidRDefault="00B5396E" w:rsidP="00B5396E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5396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По количеству участников</w:t>
      </w:r>
      <w:r w:rsidRPr="00B539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– </w:t>
      </w:r>
      <w:proofErr w:type="gramStart"/>
      <w:r w:rsidRPr="00B5396E">
        <w:rPr>
          <w:rFonts w:ascii="Times New Roman" w:eastAsia="Times New Roman" w:hAnsi="Times New Roman" w:cs="Times New Roman"/>
          <w:sz w:val="24"/>
          <w:szCs w:val="24"/>
          <w:lang w:eastAsia="ru-RU"/>
        </w:rPr>
        <w:t>индивидуально-групповой</w:t>
      </w:r>
      <w:proofErr w:type="gramEnd"/>
      <w:r w:rsidRPr="00B5396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B5396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B5396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Сроки реализации  проекта:   </w:t>
      </w:r>
      <w:r w:rsidRPr="00B539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–1 год.  </w:t>
      </w:r>
    </w:p>
    <w:p w:rsidR="00B5396E" w:rsidRPr="00B5396E" w:rsidRDefault="00B5396E" w:rsidP="00B5396E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5396E">
        <w:rPr>
          <w:rFonts w:ascii="Times New Roman" w:eastAsia="Times New Roman" w:hAnsi="Times New Roman" w:cs="Times New Roman"/>
          <w:sz w:val="24"/>
          <w:szCs w:val="24"/>
          <w:lang w:eastAsia="ru-RU"/>
        </w:rPr>
        <w:t>Возраст детей, на которых р</w:t>
      </w:r>
      <w:r w:rsidR="00087D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ассчитана реализация проекта: </w:t>
      </w:r>
      <w:r w:rsidRPr="00B5396E">
        <w:rPr>
          <w:rFonts w:ascii="Times New Roman" w:eastAsia="Times New Roman" w:hAnsi="Times New Roman" w:cs="Times New Roman"/>
          <w:sz w:val="24"/>
          <w:szCs w:val="24"/>
          <w:lang w:eastAsia="ru-RU"/>
        </w:rPr>
        <w:t>11</w:t>
      </w:r>
      <w:r w:rsidR="00087DE4">
        <w:rPr>
          <w:rFonts w:ascii="Times New Roman" w:eastAsia="Times New Roman" w:hAnsi="Times New Roman" w:cs="Times New Roman"/>
          <w:sz w:val="24"/>
          <w:szCs w:val="24"/>
          <w:lang w:eastAsia="ru-RU"/>
        </w:rPr>
        <w:t>-12</w:t>
      </w:r>
      <w:r w:rsidRPr="00B539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лет.</w:t>
      </w:r>
      <w:r w:rsidRPr="00B5396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</w:p>
    <w:p w:rsidR="00B5396E" w:rsidRPr="00B5396E" w:rsidRDefault="00B5396E" w:rsidP="00087DE4">
      <w:pPr>
        <w:spacing w:after="15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5396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Актуализация проекта.</w:t>
      </w:r>
    </w:p>
    <w:p w:rsidR="00B5396E" w:rsidRPr="00B5396E" w:rsidRDefault="00B5396E" w:rsidP="00B5396E">
      <w:pPr>
        <w:spacing w:after="15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5396E">
        <w:rPr>
          <w:rFonts w:ascii="Times New Roman" w:eastAsia="Times New Roman" w:hAnsi="Times New Roman" w:cs="Times New Roman"/>
          <w:sz w:val="24"/>
          <w:szCs w:val="24"/>
          <w:lang w:eastAsia="ru-RU"/>
        </w:rPr>
        <w:t>В настоящий момент актуальным</w:t>
      </w:r>
      <w:r w:rsidRPr="00B5396E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,</w:t>
      </w:r>
      <w:r w:rsidR="00087DE4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Pr="00B5396E">
        <w:rPr>
          <w:rFonts w:ascii="Times New Roman" w:eastAsia="Times New Roman" w:hAnsi="Times New Roman" w:cs="Times New Roman"/>
          <w:sz w:val="24"/>
          <w:szCs w:val="24"/>
          <w:lang w:eastAsia="ru-RU"/>
        </w:rPr>
        <w:t>является разнообразное использование театрального творчества школьников. Введение преподавания театрального искусства в школу способно эффективно повлиять на воспитательно-образовательный процесс. Сплочение коллектива класса, расширение культурного диапазона учеников, повышение культуры поведения – все это возможно осуществлять через обучение и творчество на теа</w:t>
      </w:r>
      <w:r w:rsidR="00087DE4">
        <w:rPr>
          <w:rFonts w:ascii="Times New Roman" w:eastAsia="Times New Roman" w:hAnsi="Times New Roman" w:cs="Times New Roman"/>
          <w:sz w:val="24"/>
          <w:szCs w:val="24"/>
          <w:lang w:eastAsia="ru-RU"/>
        </w:rPr>
        <w:t>тральных занятиях в школе.</w:t>
      </w:r>
      <w:r w:rsidRPr="00B539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Оно не только помогает воспитывать, но и обучает с помощью игры, </w:t>
      </w:r>
      <w:r w:rsidRPr="00B5396E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т.к. для детей игра в этом возрасте - основной вид деятельности, постоянно перерастающий в работу (обучение).</w:t>
      </w:r>
    </w:p>
    <w:p w:rsidR="00B5396E" w:rsidRPr="00B5396E" w:rsidRDefault="00B5396E" w:rsidP="00B5396E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5396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Цель проекта:</w:t>
      </w:r>
    </w:p>
    <w:p w:rsidR="00B5396E" w:rsidRPr="00B5396E" w:rsidRDefault="00087DE4" w:rsidP="00B5396E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Приобщение   </w:t>
      </w:r>
      <w:r w:rsidR="00B5396E" w:rsidRPr="00B539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школьников к творчеству, выявление и развитие </w:t>
      </w:r>
      <w:r w:rsidR="00CC04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 н</w:t>
      </w:r>
      <w:r w:rsidR="00B5396E" w:rsidRPr="00B5396E">
        <w:rPr>
          <w:rFonts w:ascii="Times New Roman" w:eastAsia="Times New Roman" w:hAnsi="Times New Roman" w:cs="Times New Roman"/>
          <w:sz w:val="24"/>
          <w:szCs w:val="24"/>
          <w:lang w:eastAsia="ru-RU"/>
        </w:rPr>
        <w:t>их творческих способностей.</w:t>
      </w:r>
    </w:p>
    <w:p w:rsidR="00B5396E" w:rsidRPr="00B5396E" w:rsidRDefault="00B5396E" w:rsidP="00B5396E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5396E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достижения указанной цели решаются следующие </w:t>
      </w:r>
      <w:r w:rsidRPr="00B5396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задачи проекта:</w:t>
      </w:r>
    </w:p>
    <w:p w:rsidR="00B5396E" w:rsidRPr="00B5396E" w:rsidRDefault="00B5396E" w:rsidP="00B5396E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5396E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Образовательные</w:t>
      </w:r>
      <w:r w:rsidRPr="00B5396E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:</w:t>
      </w:r>
      <w:r w:rsidRPr="00B5396E">
        <w:rPr>
          <w:rFonts w:ascii="Times New Roman" w:eastAsia="Times New Roman" w:hAnsi="Times New Roman" w:cs="Times New Roman"/>
          <w:sz w:val="24"/>
          <w:szCs w:val="24"/>
          <w:lang w:eastAsia="ru-RU"/>
        </w:rPr>
        <w:t> формировать практические навыки творческой деятельности учащихся;</w:t>
      </w:r>
    </w:p>
    <w:p w:rsidR="00B5396E" w:rsidRPr="00B5396E" w:rsidRDefault="00B5396E" w:rsidP="00B5396E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5396E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Развивающие:</w:t>
      </w:r>
      <w:r w:rsidRPr="00B5396E">
        <w:rPr>
          <w:rFonts w:ascii="Times New Roman" w:eastAsia="Times New Roman" w:hAnsi="Times New Roman" w:cs="Times New Roman"/>
          <w:sz w:val="24"/>
          <w:szCs w:val="24"/>
          <w:lang w:eastAsia="ru-RU"/>
        </w:rPr>
        <w:t> развивать культуру и технику речи, память, воображение, артистические способности;</w:t>
      </w:r>
    </w:p>
    <w:p w:rsidR="00B5396E" w:rsidRPr="00B5396E" w:rsidRDefault="00B5396E" w:rsidP="00B5396E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B5396E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Воспитательные</w:t>
      </w:r>
      <w:proofErr w:type="gramEnd"/>
      <w:r w:rsidRPr="00B5396E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:</w:t>
      </w:r>
      <w:r w:rsidRPr="00B5396E">
        <w:rPr>
          <w:rFonts w:ascii="Times New Roman" w:eastAsia="Times New Roman" w:hAnsi="Times New Roman" w:cs="Times New Roman"/>
          <w:sz w:val="24"/>
          <w:szCs w:val="24"/>
          <w:lang w:eastAsia="ru-RU"/>
        </w:rPr>
        <w:t> воспитывать способность улавливать и эмоционально воспринимать нравственную суть поступков героев произведений.</w:t>
      </w:r>
    </w:p>
    <w:p w:rsidR="00B5396E" w:rsidRPr="00B5396E" w:rsidRDefault="00B5396E" w:rsidP="00B5396E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5396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Дидактические цели проекта:</w:t>
      </w:r>
    </w:p>
    <w:p w:rsidR="00B5396E" w:rsidRPr="00B5396E" w:rsidRDefault="00B5396E" w:rsidP="00B5396E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5396E">
        <w:rPr>
          <w:rFonts w:ascii="Times New Roman" w:eastAsia="Times New Roman" w:hAnsi="Times New Roman" w:cs="Times New Roman"/>
          <w:sz w:val="24"/>
          <w:szCs w:val="24"/>
          <w:lang w:eastAsia="ru-RU"/>
        </w:rPr>
        <w:t>- освоение первичных знаний о театральном искусстве, раскрытие его сущности;</w:t>
      </w:r>
    </w:p>
    <w:p w:rsidR="00B5396E" w:rsidRPr="00B5396E" w:rsidRDefault="00B5396E" w:rsidP="00B5396E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5396E">
        <w:rPr>
          <w:rFonts w:ascii="Times New Roman" w:eastAsia="Times New Roman" w:hAnsi="Times New Roman" w:cs="Times New Roman"/>
          <w:sz w:val="24"/>
          <w:szCs w:val="24"/>
          <w:lang w:eastAsia="ru-RU"/>
        </w:rPr>
        <w:t>- овладение элементарными умениями, навыками, способами художественной и трудовой деятельности;</w:t>
      </w:r>
    </w:p>
    <w:p w:rsidR="00B5396E" w:rsidRPr="00B5396E" w:rsidRDefault="00B5396E" w:rsidP="00B5396E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5396E">
        <w:rPr>
          <w:rFonts w:ascii="Times New Roman" w:eastAsia="Times New Roman" w:hAnsi="Times New Roman" w:cs="Times New Roman"/>
          <w:sz w:val="24"/>
          <w:szCs w:val="24"/>
          <w:lang w:eastAsia="ru-RU"/>
        </w:rPr>
        <w:t>- развитие художественно-творческих способностей учащихся и выражения своего отношения к окружающему миру, в процессе коллективного взаимодействия;</w:t>
      </w:r>
    </w:p>
    <w:p w:rsidR="00B5396E" w:rsidRPr="00B5396E" w:rsidRDefault="00B5396E" w:rsidP="00B5396E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5396E">
        <w:rPr>
          <w:rFonts w:ascii="Times New Roman" w:eastAsia="Times New Roman" w:hAnsi="Times New Roman" w:cs="Times New Roman"/>
          <w:sz w:val="24"/>
          <w:szCs w:val="24"/>
          <w:lang w:eastAsia="ru-RU"/>
        </w:rPr>
        <w:t>- воспитание эмоциональной отзывчивости, а также трудолюбия, усидчивости, аккуратности, чувства взаимопомощи и товарищества.</w:t>
      </w:r>
    </w:p>
    <w:p w:rsidR="00B5396E" w:rsidRPr="00B5396E" w:rsidRDefault="00B5396E" w:rsidP="00B5396E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5396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Методические задачи проекта:</w:t>
      </w:r>
    </w:p>
    <w:p w:rsidR="00B5396E" w:rsidRPr="00B5396E" w:rsidRDefault="00B5396E" w:rsidP="00B5396E">
      <w:pPr>
        <w:spacing w:after="15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5396E">
        <w:rPr>
          <w:rFonts w:ascii="Times New Roman" w:eastAsia="Times New Roman" w:hAnsi="Times New Roman" w:cs="Times New Roman"/>
          <w:sz w:val="24"/>
          <w:szCs w:val="24"/>
          <w:lang w:eastAsia="ru-RU"/>
        </w:rPr>
        <w:t>1) Развивать умения использовать метод творческих проектов в собственной педагогической деятельности.</w:t>
      </w:r>
    </w:p>
    <w:p w:rsidR="00B5396E" w:rsidRPr="00B5396E" w:rsidRDefault="00B5396E" w:rsidP="00B5396E">
      <w:pPr>
        <w:spacing w:after="15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5396E">
        <w:rPr>
          <w:rFonts w:ascii="Times New Roman" w:eastAsia="Times New Roman" w:hAnsi="Times New Roman" w:cs="Times New Roman"/>
          <w:sz w:val="24"/>
          <w:szCs w:val="24"/>
          <w:lang w:eastAsia="ru-RU"/>
        </w:rPr>
        <w:t>2) Совершенствовать умения собственного управления творческой деятельностью учащихся через постановку кукольного спектакля.</w:t>
      </w:r>
    </w:p>
    <w:p w:rsidR="00B5396E" w:rsidRPr="00B5396E" w:rsidRDefault="00B5396E" w:rsidP="00B5396E">
      <w:pPr>
        <w:spacing w:after="15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5396E">
        <w:rPr>
          <w:rFonts w:ascii="Times New Roman" w:eastAsia="Times New Roman" w:hAnsi="Times New Roman" w:cs="Times New Roman"/>
          <w:sz w:val="24"/>
          <w:szCs w:val="24"/>
          <w:lang w:eastAsia="ru-RU"/>
        </w:rPr>
        <w:t>3) Совершенствовать собственное умение формирования у школьников навыков коллективной работы.</w:t>
      </w:r>
    </w:p>
    <w:p w:rsidR="00B5396E" w:rsidRPr="00B5396E" w:rsidRDefault="00B5396E" w:rsidP="00B5396E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5396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Умения, навыки и способы деятельности, формируемые проектом:</w:t>
      </w:r>
    </w:p>
    <w:p w:rsidR="00B5396E" w:rsidRPr="00B5396E" w:rsidRDefault="00B5396E" w:rsidP="00B5396E">
      <w:pPr>
        <w:spacing w:after="15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5396E">
        <w:rPr>
          <w:rFonts w:ascii="Times New Roman" w:eastAsia="Times New Roman" w:hAnsi="Times New Roman" w:cs="Times New Roman"/>
          <w:sz w:val="24"/>
          <w:szCs w:val="24"/>
          <w:lang w:eastAsia="ru-RU"/>
        </w:rPr>
        <w:t>Познавательная деятельность.</w:t>
      </w:r>
    </w:p>
    <w:p w:rsidR="00B5396E" w:rsidRPr="00B5396E" w:rsidRDefault="00B5396E" w:rsidP="00B5396E">
      <w:pPr>
        <w:spacing w:after="15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5396E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Умение решать творческие задачи на уровне комбинаций, импровизаций: составлять план действий (замысел), проявлять оригинальность при решении творческой задачи, разыгрывать воображаемые ситуации.</w:t>
      </w:r>
    </w:p>
    <w:p w:rsidR="00B5396E" w:rsidRPr="00B5396E" w:rsidRDefault="00B5396E" w:rsidP="00B5396E">
      <w:pPr>
        <w:spacing w:after="15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5396E">
        <w:rPr>
          <w:rFonts w:ascii="Times New Roman" w:eastAsia="Times New Roman" w:hAnsi="Times New Roman" w:cs="Times New Roman"/>
          <w:sz w:val="24"/>
          <w:szCs w:val="24"/>
          <w:lang w:eastAsia="ru-RU"/>
        </w:rPr>
        <w:t>Речевая деятельность и работа с информацией.</w:t>
      </w:r>
    </w:p>
    <w:p w:rsidR="00B5396E" w:rsidRPr="00B5396E" w:rsidRDefault="00B5396E" w:rsidP="00B5396E">
      <w:pPr>
        <w:spacing w:after="15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5396E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Работа с художественными текстами, до</w:t>
      </w:r>
      <w:r w:rsidR="00087D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ступными для восприятия </w:t>
      </w:r>
      <w:r w:rsidRPr="00B539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школьниками.</w:t>
      </w:r>
    </w:p>
    <w:p w:rsidR="00B5396E" w:rsidRPr="00B5396E" w:rsidRDefault="00B5396E" w:rsidP="00B5396E">
      <w:pPr>
        <w:spacing w:after="15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5396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Правильный и осознанный пересказ вслух (с соблюдением необходимой интонации, пауз, логического ударения для передачи точного смысла высказывания).</w:t>
      </w:r>
    </w:p>
    <w:p w:rsidR="00B5396E" w:rsidRPr="00B5396E" w:rsidRDefault="00B5396E" w:rsidP="00B5396E">
      <w:pPr>
        <w:spacing w:after="15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5396E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Организация деятельности. Установление последовательности действий изготовления кукол.</w:t>
      </w:r>
    </w:p>
    <w:p w:rsidR="00B5396E" w:rsidRPr="00B5396E" w:rsidRDefault="00B5396E" w:rsidP="00B5396E">
      <w:pPr>
        <w:spacing w:after="15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5396E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Определение способов контроля и оценки деятельности. Ответ на вопросы: “Такой ли получен результат?” “Правильно ли я это сделал?”</w:t>
      </w:r>
    </w:p>
    <w:p w:rsidR="00B5396E" w:rsidRPr="00B5396E" w:rsidRDefault="00B5396E" w:rsidP="00B5396E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5396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Основополагающий вопрос проекта:</w:t>
      </w:r>
    </w:p>
    <w:p w:rsidR="00B5396E" w:rsidRPr="00B5396E" w:rsidRDefault="00B5396E" w:rsidP="00B5396E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5396E">
        <w:rPr>
          <w:rFonts w:ascii="Times New Roman" w:eastAsia="Times New Roman" w:hAnsi="Times New Roman" w:cs="Times New Roman"/>
          <w:sz w:val="24"/>
          <w:szCs w:val="24"/>
          <w:lang w:eastAsia="ru-RU"/>
        </w:rPr>
        <w:t> - Как организовать кукольное представление, чтобы оно стало настоящим зрелищем для зрителей?</w:t>
      </w:r>
    </w:p>
    <w:p w:rsidR="00B5396E" w:rsidRPr="00B5396E" w:rsidRDefault="00B5396E" w:rsidP="00B5396E">
      <w:pPr>
        <w:spacing w:after="15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5396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Проблемные вопросы проекта</w:t>
      </w:r>
      <w:r w:rsidRPr="00B5396E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B5396E" w:rsidRPr="00B5396E" w:rsidRDefault="00B5396E" w:rsidP="00B5396E">
      <w:pPr>
        <w:spacing w:after="15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5396E">
        <w:rPr>
          <w:rFonts w:ascii="Times New Roman" w:eastAsia="Times New Roman" w:hAnsi="Times New Roman" w:cs="Times New Roman"/>
          <w:sz w:val="24"/>
          <w:szCs w:val="24"/>
          <w:lang w:eastAsia="ru-RU"/>
        </w:rPr>
        <w:t>- Каково назначение кукольного театра?</w:t>
      </w:r>
    </w:p>
    <w:p w:rsidR="00B5396E" w:rsidRPr="00B5396E" w:rsidRDefault="00B5396E" w:rsidP="00B5396E">
      <w:pPr>
        <w:spacing w:after="15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5396E">
        <w:rPr>
          <w:rFonts w:ascii="Times New Roman" w:eastAsia="Times New Roman" w:hAnsi="Times New Roman" w:cs="Times New Roman"/>
          <w:sz w:val="24"/>
          <w:szCs w:val="24"/>
          <w:lang w:eastAsia="ru-RU"/>
        </w:rPr>
        <w:t> - Какими способами и средствами я могу выразить своё отношение к спектаклю?</w:t>
      </w:r>
    </w:p>
    <w:p w:rsidR="00B5396E" w:rsidRPr="00B5396E" w:rsidRDefault="00B5396E" w:rsidP="00B5396E">
      <w:pPr>
        <w:spacing w:after="15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5396E">
        <w:rPr>
          <w:rFonts w:ascii="Times New Roman" w:eastAsia="Times New Roman" w:hAnsi="Times New Roman" w:cs="Times New Roman"/>
          <w:sz w:val="24"/>
          <w:szCs w:val="24"/>
          <w:lang w:eastAsia="ru-RU"/>
        </w:rPr>
        <w:t>- Какова моя роль для достижения общей цели?</w:t>
      </w:r>
    </w:p>
    <w:p w:rsidR="00B5396E" w:rsidRPr="00B5396E" w:rsidRDefault="00B5396E" w:rsidP="00B5396E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5396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Педагогические принципы:</w:t>
      </w:r>
    </w:p>
    <w:p w:rsidR="00B5396E" w:rsidRPr="00B5396E" w:rsidRDefault="00B5396E" w:rsidP="00B5396E">
      <w:pPr>
        <w:spacing w:after="150" w:line="240" w:lineRule="auto"/>
        <w:ind w:left="64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5396E">
        <w:rPr>
          <w:rFonts w:ascii="Times New Roman" w:eastAsia="Times New Roman" w:hAnsi="Times New Roman" w:cs="Times New Roman"/>
          <w:sz w:val="24"/>
          <w:szCs w:val="24"/>
          <w:lang w:eastAsia="ru-RU"/>
        </w:rPr>
        <w:t>дифференцированный подход к образованию ребенка, учет его индивидуальных возможностей и способностей, положения ребенка в семье, школе;</w:t>
      </w:r>
    </w:p>
    <w:p w:rsidR="00B5396E" w:rsidRPr="00B5396E" w:rsidRDefault="00B5396E" w:rsidP="00B5396E">
      <w:pPr>
        <w:spacing w:after="150" w:line="240" w:lineRule="auto"/>
        <w:ind w:left="64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5396E">
        <w:rPr>
          <w:rFonts w:ascii="Times New Roman" w:eastAsia="Times New Roman" w:hAnsi="Times New Roman" w:cs="Times New Roman"/>
          <w:sz w:val="24"/>
          <w:szCs w:val="24"/>
          <w:lang w:eastAsia="ru-RU"/>
        </w:rPr>
        <w:t>уважение личности;</w:t>
      </w:r>
    </w:p>
    <w:p w:rsidR="00B5396E" w:rsidRPr="00B5396E" w:rsidRDefault="00B5396E" w:rsidP="00B5396E">
      <w:pPr>
        <w:spacing w:after="150" w:line="240" w:lineRule="auto"/>
        <w:ind w:left="64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5396E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использование метода предметного обучения;</w:t>
      </w:r>
    </w:p>
    <w:p w:rsidR="00B5396E" w:rsidRPr="00B5396E" w:rsidRDefault="00B5396E" w:rsidP="00B5396E">
      <w:pPr>
        <w:spacing w:after="150" w:line="240" w:lineRule="auto"/>
        <w:ind w:left="64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5396E">
        <w:rPr>
          <w:rFonts w:ascii="Times New Roman" w:eastAsia="Times New Roman" w:hAnsi="Times New Roman" w:cs="Times New Roman"/>
          <w:sz w:val="24"/>
          <w:szCs w:val="24"/>
          <w:lang w:eastAsia="ru-RU"/>
        </w:rPr>
        <w:t>поощрение творчества, достижения качества, самостоятельного поиска художественного решения: предоставление условий для участия в разнообразной деятельности.</w:t>
      </w:r>
    </w:p>
    <w:p w:rsidR="00B5396E" w:rsidRPr="00B5396E" w:rsidRDefault="00B5396E" w:rsidP="00B5396E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5396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Связь проекта с жизнью, </w:t>
      </w:r>
      <w:proofErr w:type="spellStart"/>
      <w:r w:rsidRPr="00B5396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общеучебными</w:t>
      </w:r>
      <w:proofErr w:type="spellEnd"/>
      <w:r w:rsidRPr="00B5396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предметами.</w:t>
      </w:r>
    </w:p>
    <w:p w:rsidR="00B5396E" w:rsidRPr="00B5396E" w:rsidRDefault="00B5396E" w:rsidP="00B5396E">
      <w:pPr>
        <w:spacing w:after="15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5396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Проект предоставляет обучающимся возможность реализовать свой интерес к образовательным областям, таким как  литература, изобразительное искусство, технология, музыка.</w:t>
      </w:r>
    </w:p>
    <w:p w:rsidR="00B5396E" w:rsidRPr="00B5396E" w:rsidRDefault="00B5396E" w:rsidP="00B5396E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5396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Периодичность работы над проектной деятельностью</w:t>
      </w:r>
      <w:r w:rsidRPr="00B5396E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B5396E" w:rsidRPr="00B5396E" w:rsidRDefault="00087DE4" w:rsidP="00B5396E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продолжительность занятий – 45</w:t>
      </w:r>
      <w:r w:rsidR="00B5396E" w:rsidRPr="00B539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мин.</w:t>
      </w:r>
    </w:p>
    <w:p w:rsidR="00B5396E" w:rsidRPr="00B5396E" w:rsidRDefault="00087DE4" w:rsidP="00B5396E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периодичность в неделю – 1 раз</w:t>
      </w:r>
    </w:p>
    <w:p w:rsidR="00B5396E" w:rsidRPr="00B5396E" w:rsidRDefault="00B5396E" w:rsidP="00B5396E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5396E">
        <w:rPr>
          <w:rFonts w:ascii="Times New Roman" w:eastAsia="Times New Roman" w:hAnsi="Times New Roman" w:cs="Times New Roman"/>
          <w:sz w:val="24"/>
          <w:szCs w:val="24"/>
          <w:lang w:eastAsia="ru-RU"/>
        </w:rPr>
        <w:t>количество часов в неделю – 1 час</w:t>
      </w:r>
    </w:p>
    <w:p w:rsidR="00B5396E" w:rsidRPr="00B5396E" w:rsidRDefault="00B5396E" w:rsidP="00B5396E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5396E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="00087DE4">
        <w:rPr>
          <w:rFonts w:ascii="Times New Roman" w:eastAsia="Times New Roman" w:hAnsi="Times New Roman" w:cs="Times New Roman"/>
          <w:sz w:val="24"/>
          <w:szCs w:val="24"/>
          <w:lang w:eastAsia="ru-RU"/>
        </w:rPr>
        <w:t>бщее количество часов в год – 35</w:t>
      </w:r>
      <w:r w:rsidRPr="00B539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часа</w:t>
      </w:r>
    </w:p>
    <w:p w:rsidR="00B5396E" w:rsidRPr="00B5396E" w:rsidRDefault="00B5396E" w:rsidP="00B5396E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5396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Форма занятий</w:t>
      </w:r>
      <w:r w:rsidRPr="00B5396E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B5396E" w:rsidRPr="00B5396E" w:rsidRDefault="00B5396E" w:rsidP="00B5396E">
      <w:pPr>
        <w:spacing w:after="150" w:line="240" w:lineRule="auto"/>
        <w:ind w:left="90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5396E">
        <w:rPr>
          <w:rFonts w:ascii="Times New Roman" w:eastAsia="Times New Roman" w:hAnsi="Times New Roman" w:cs="Times New Roman"/>
          <w:sz w:val="24"/>
          <w:szCs w:val="24"/>
          <w:lang w:eastAsia="ru-RU"/>
        </w:rPr>
        <w:t>коллективная;</w:t>
      </w:r>
    </w:p>
    <w:p w:rsidR="00B5396E" w:rsidRPr="00B5396E" w:rsidRDefault="00B5396E" w:rsidP="00B5396E">
      <w:pPr>
        <w:spacing w:after="150" w:line="240" w:lineRule="auto"/>
        <w:ind w:left="90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5396E">
        <w:rPr>
          <w:rFonts w:ascii="Times New Roman" w:eastAsia="Times New Roman" w:hAnsi="Times New Roman" w:cs="Times New Roman"/>
          <w:sz w:val="24"/>
          <w:szCs w:val="24"/>
          <w:lang w:eastAsia="ru-RU"/>
        </w:rPr>
        <w:t>индивидуально – групповая.</w:t>
      </w:r>
    </w:p>
    <w:p w:rsidR="00B5396E" w:rsidRPr="00B5396E" w:rsidRDefault="00B5396E" w:rsidP="00B5396E">
      <w:pPr>
        <w:spacing w:after="15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5396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Этапы работы над проектом.</w:t>
      </w:r>
    </w:p>
    <w:p w:rsidR="00B5396E" w:rsidRPr="00B5396E" w:rsidRDefault="00B5396E" w:rsidP="00B5396E">
      <w:pPr>
        <w:spacing w:after="15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5396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 этап - организационно-подготовительный</w:t>
      </w:r>
    </w:p>
    <w:p w:rsidR="00B5396E" w:rsidRPr="00B5396E" w:rsidRDefault="00B5396E" w:rsidP="00B5396E">
      <w:pPr>
        <w:spacing w:after="15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5396E">
        <w:rPr>
          <w:rFonts w:ascii="Times New Roman" w:eastAsia="Times New Roman" w:hAnsi="Times New Roman" w:cs="Times New Roman"/>
          <w:sz w:val="24"/>
          <w:szCs w:val="24"/>
          <w:lang w:eastAsia="ru-RU"/>
        </w:rPr>
        <w:t>Он включает в себя поиск проблемы, обоснование выбора изделия, выбор и анализ материалов и инструментов для выполнения изделия, анализ предстоящей работы, определение критериев контроля над качеством, организация рабочего места. На этом этапе перед школьниками ставится проблема. Школьники должны уяснить, зачем и почему им надо выполнять данный проект, какова основная задача предстоящей работы. Возникающие образы будущего изделия должны найти воплощение в эскизах и рисунках.</w:t>
      </w:r>
      <w:r w:rsidRPr="00B5396E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  </w:t>
      </w:r>
    </w:p>
    <w:p w:rsidR="00B5396E" w:rsidRPr="00B5396E" w:rsidRDefault="00B5396E" w:rsidP="00B5396E">
      <w:pPr>
        <w:spacing w:after="15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5396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 этап - разработка проекта</w:t>
      </w:r>
    </w:p>
    <w:p w:rsidR="00B5396E" w:rsidRPr="00B5396E" w:rsidRDefault="00B5396E" w:rsidP="00B5396E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5396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Цель</w:t>
      </w:r>
      <w:r w:rsidRPr="00B5396E">
        <w:rPr>
          <w:rFonts w:ascii="Times New Roman" w:eastAsia="Times New Roman" w:hAnsi="Times New Roman" w:cs="Times New Roman"/>
          <w:sz w:val="24"/>
          <w:szCs w:val="24"/>
          <w:lang w:eastAsia="ru-RU"/>
        </w:rPr>
        <w:t>: составление планирования на текущий год</w:t>
      </w:r>
    </w:p>
    <w:p w:rsidR="00B5396E" w:rsidRPr="00B5396E" w:rsidRDefault="00B5396E" w:rsidP="00B5396E">
      <w:pPr>
        <w:spacing w:after="15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5396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3 этап - технологический</w:t>
      </w:r>
    </w:p>
    <w:p w:rsidR="00B5396E" w:rsidRPr="00B5396E" w:rsidRDefault="00B5396E" w:rsidP="00B5396E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5396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Цель:</w:t>
      </w:r>
      <w:r w:rsidRPr="00B5396E">
        <w:rPr>
          <w:rFonts w:ascii="Times New Roman" w:eastAsia="Times New Roman" w:hAnsi="Times New Roman" w:cs="Times New Roman"/>
          <w:sz w:val="24"/>
          <w:szCs w:val="24"/>
          <w:lang w:eastAsia="ru-RU"/>
        </w:rPr>
        <w:t> качественное и правильное выполнение трудовых операций, коррекция своей деятельности, контроль и самооценка работы.</w:t>
      </w:r>
    </w:p>
    <w:p w:rsidR="00B5396E" w:rsidRPr="00B5396E" w:rsidRDefault="00B5396E" w:rsidP="00B5396E">
      <w:pPr>
        <w:spacing w:after="15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5396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4 этап - заключительный</w:t>
      </w:r>
    </w:p>
    <w:p w:rsidR="00B5396E" w:rsidRPr="00B5396E" w:rsidRDefault="00B5396E" w:rsidP="00B5396E">
      <w:pPr>
        <w:spacing w:after="15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5396E">
        <w:rPr>
          <w:rFonts w:ascii="Times New Roman" w:eastAsia="Times New Roman" w:hAnsi="Times New Roman" w:cs="Times New Roman"/>
          <w:sz w:val="24"/>
          <w:szCs w:val="24"/>
          <w:lang w:eastAsia="ru-RU"/>
        </w:rPr>
        <w:t>На этом этапе осуществляется защита проекта, его оценка. В данном случае презентация проходит в виде  показа кукольного спектакля перед родителя</w:t>
      </w:r>
      <w:r w:rsidR="00087DE4">
        <w:rPr>
          <w:rFonts w:ascii="Times New Roman" w:eastAsia="Times New Roman" w:hAnsi="Times New Roman" w:cs="Times New Roman"/>
          <w:sz w:val="24"/>
          <w:szCs w:val="24"/>
          <w:lang w:eastAsia="ru-RU"/>
        </w:rPr>
        <w:t>ми, уча</w:t>
      </w:r>
      <w:r w:rsidR="00CC04A2">
        <w:rPr>
          <w:rFonts w:ascii="Times New Roman" w:eastAsia="Times New Roman" w:hAnsi="Times New Roman" w:cs="Times New Roman"/>
          <w:sz w:val="24"/>
          <w:szCs w:val="24"/>
          <w:lang w:eastAsia="ru-RU"/>
        </w:rPr>
        <w:t>щимися, педагогами школы, детьми</w:t>
      </w:r>
      <w:r w:rsidR="0019295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в садике «</w:t>
      </w:r>
      <w:proofErr w:type="spellStart"/>
      <w:r w:rsidR="0019295E">
        <w:rPr>
          <w:rFonts w:ascii="Times New Roman" w:eastAsia="Times New Roman" w:hAnsi="Times New Roman" w:cs="Times New Roman"/>
          <w:sz w:val="24"/>
          <w:szCs w:val="24"/>
          <w:lang w:eastAsia="ru-RU"/>
        </w:rPr>
        <w:t>Чулпан</w:t>
      </w:r>
      <w:proofErr w:type="spellEnd"/>
      <w:r w:rsidR="0019295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». </w:t>
      </w:r>
    </w:p>
    <w:p w:rsidR="00B5396E" w:rsidRPr="00B5396E" w:rsidRDefault="00B5396E" w:rsidP="00B5396E">
      <w:pPr>
        <w:spacing w:after="15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5396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Работа над проектом</w:t>
      </w:r>
    </w:p>
    <w:p w:rsidR="00B5396E" w:rsidRPr="00B5396E" w:rsidRDefault="00B5396E" w:rsidP="00B5396E">
      <w:pPr>
        <w:spacing w:after="15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5396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I. Организационно – подготовительный этап.</w:t>
      </w:r>
    </w:p>
    <w:p w:rsidR="00B5396E" w:rsidRPr="00B5396E" w:rsidRDefault="00B5396E" w:rsidP="00B5396E">
      <w:pPr>
        <w:spacing w:after="15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5396E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Цель:  </w:t>
      </w:r>
      <w:r w:rsidRPr="00B5396E">
        <w:rPr>
          <w:rFonts w:ascii="Times New Roman" w:eastAsia="Times New Roman" w:hAnsi="Times New Roman" w:cs="Times New Roman"/>
          <w:sz w:val="24"/>
          <w:szCs w:val="24"/>
          <w:lang w:eastAsia="ru-RU"/>
        </w:rPr>
        <w:t>введение детей в мир театра; дать первоначальное представление о «превращении и перевоплощении», как главном явлении театрального искусства, иными словами, открыть для детей тайну театра.</w:t>
      </w:r>
    </w:p>
    <w:p w:rsidR="00B5396E" w:rsidRPr="00B5396E" w:rsidRDefault="00B5396E" w:rsidP="00B5396E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5396E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Задачи:</w:t>
      </w:r>
    </w:p>
    <w:p w:rsidR="00B5396E" w:rsidRPr="00B5396E" w:rsidRDefault="00B5396E" w:rsidP="00B5396E">
      <w:pPr>
        <w:spacing w:after="15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5396E">
        <w:rPr>
          <w:rFonts w:ascii="Times New Roman" w:eastAsia="Times New Roman" w:hAnsi="Times New Roman" w:cs="Times New Roman"/>
          <w:sz w:val="24"/>
          <w:szCs w:val="24"/>
          <w:lang w:eastAsia="ru-RU"/>
        </w:rPr>
        <w:t>1) раскрыть специфику театра, как искусства: познакомить с историей кукольного театра;</w:t>
      </w:r>
    </w:p>
    <w:p w:rsidR="00B5396E" w:rsidRPr="00B5396E" w:rsidRDefault="00B5396E" w:rsidP="00B5396E">
      <w:pPr>
        <w:spacing w:after="15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5396E">
        <w:rPr>
          <w:rFonts w:ascii="Times New Roman" w:eastAsia="Times New Roman" w:hAnsi="Times New Roman" w:cs="Times New Roman"/>
          <w:sz w:val="24"/>
          <w:szCs w:val="24"/>
          <w:lang w:eastAsia="ru-RU"/>
        </w:rPr>
        <w:t>2)  пробуждать интерес к чтению, учить видеть красоту родной земли, человека и его труда, чувствовать поэзию народных сказок, песен, любить и понимать искусство;</w:t>
      </w:r>
    </w:p>
    <w:p w:rsidR="00B5396E" w:rsidRPr="00B5396E" w:rsidRDefault="00B5396E" w:rsidP="00B5396E">
      <w:pPr>
        <w:spacing w:after="15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5396E">
        <w:rPr>
          <w:rFonts w:ascii="Times New Roman" w:eastAsia="Times New Roman" w:hAnsi="Times New Roman" w:cs="Times New Roman"/>
          <w:sz w:val="24"/>
          <w:szCs w:val="24"/>
          <w:lang w:eastAsia="ru-RU"/>
        </w:rPr>
        <w:t>3)  сделать жизнь детей интересной и содержательной, наполнить ее яркими впечатлениями, интересными делами, радостью творчества;</w:t>
      </w:r>
    </w:p>
    <w:p w:rsidR="00B5396E" w:rsidRPr="00B5396E" w:rsidRDefault="00B5396E" w:rsidP="00B5396E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5396E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Постановка гипотезы.</w:t>
      </w:r>
    </w:p>
    <w:p w:rsidR="00B5396E" w:rsidRPr="00B5396E" w:rsidRDefault="00B5396E" w:rsidP="00B5396E">
      <w:pPr>
        <w:spacing w:after="15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5396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творческом подходе педагога к занятиям театральное творчество не тол</w:t>
      </w:r>
      <w:r w:rsidR="0019295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ько активизирует интерес </w:t>
      </w:r>
      <w:r w:rsidRPr="00B539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школьников к искусству театра и искусству вообще, к разным его видам, но и развивает фантазию, память, внимание и другие качества, воспитывает и улучшает психологическую атмосферу в классе. Подготовка спектакля – длительный процесс, но очень важный. В подготовку его вход</w:t>
      </w:r>
      <w:r w:rsidR="0019295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ят подбор произведений – </w:t>
      </w:r>
      <w:r w:rsidRPr="00B539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народных сказок, оформление спектакля, начиная с монтировки и оформления кукол, декораций. Необходимо создание психологически комфортной атмосферы занятий. В этот период дети учатся общаться друг с другом, делятся своими мыслями, умениями, знаниями.</w:t>
      </w:r>
    </w:p>
    <w:p w:rsidR="00B5396E" w:rsidRPr="00B5396E" w:rsidRDefault="00B5396E" w:rsidP="00B5396E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5396E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Содержание деятельности</w:t>
      </w:r>
      <w:r w:rsidRPr="00B5396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B5396E" w:rsidRPr="00B5396E" w:rsidRDefault="00B5396E" w:rsidP="00B5396E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5396E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1. Беседа «</w:t>
      </w:r>
      <w:r w:rsidRPr="00B5396E">
        <w:rPr>
          <w:rFonts w:ascii="Times New Roman" w:eastAsia="Times New Roman" w:hAnsi="Times New Roman" w:cs="Times New Roman"/>
          <w:sz w:val="24"/>
          <w:szCs w:val="24"/>
          <w:lang w:eastAsia="ru-RU"/>
        </w:rPr>
        <w:t>Особенности выполнения творческого проекта».</w:t>
      </w:r>
    </w:p>
    <w:p w:rsidR="00B5396E" w:rsidRPr="00B5396E" w:rsidRDefault="00B5396E" w:rsidP="00B5396E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B5396E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Проектальная</w:t>
      </w:r>
      <w:proofErr w:type="spellEnd"/>
      <w:r w:rsidRPr="00B5396E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деятельность</w:t>
      </w:r>
      <w:r w:rsidRPr="00B5396E">
        <w:rPr>
          <w:rFonts w:ascii="Times New Roman" w:eastAsia="Times New Roman" w:hAnsi="Times New Roman" w:cs="Times New Roman"/>
          <w:sz w:val="24"/>
          <w:szCs w:val="24"/>
          <w:lang w:eastAsia="ru-RU"/>
        </w:rPr>
        <w:t> – основной вид учебной работы на занятиях по курсу. Особенности выполнения творческого проекта. Основные этапы работы над проектом: проблема, планирование работы, сбор информации, подготовка эскиза, изготовление объекта, презентация и защита проекта</w:t>
      </w:r>
    </w:p>
    <w:p w:rsidR="00B5396E" w:rsidRPr="00B5396E" w:rsidRDefault="00B5396E" w:rsidP="00B5396E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5396E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2. Конкурс рисунков «</w:t>
      </w:r>
      <w:r w:rsidRPr="00B5396E">
        <w:rPr>
          <w:rFonts w:ascii="Times New Roman" w:eastAsia="Times New Roman" w:hAnsi="Times New Roman" w:cs="Times New Roman"/>
          <w:sz w:val="24"/>
          <w:szCs w:val="24"/>
          <w:lang w:eastAsia="ru-RU"/>
        </w:rPr>
        <w:t>Кукольный дом».</w:t>
      </w:r>
    </w:p>
    <w:p w:rsidR="00B5396E" w:rsidRPr="00B5396E" w:rsidRDefault="00B5396E" w:rsidP="00B5396E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5396E">
        <w:rPr>
          <w:rFonts w:ascii="Times New Roman" w:eastAsia="Times New Roman" w:hAnsi="Times New Roman" w:cs="Times New Roman"/>
          <w:sz w:val="24"/>
          <w:szCs w:val="24"/>
          <w:lang w:eastAsia="ru-RU"/>
        </w:rPr>
        <w:t>Выставка работ. Совместная оценка, выбор лучшего рисунка</w:t>
      </w:r>
    </w:p>
    <w:p w:rsidR="00B5396E" w:rsidRPr="0019295E" w:rsidRDefault="00B5396E" w:rsidP="0019295E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5396E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3. Беседы </w:t>
      </w:r>
      <w:r w:rsidRPr="00B5396E">
        <w:rPr>
          <w:rFonts w:ascii="Times New Roman" w:eastAsia="Times New Roman" w:hAnsi="Times New Roman" w:cs="Times New Roman"/>
          <w:sz w:val="24"/>
          <w:szCs w:val="24"/>
          <w:lang w:eastAsia="ru-RU"/>
        </w:rPr>
        <w:t>«Разновидности театров»; «Кукольный театр».</w:t>
      </w:r>
    </w:p>
    <w:p w:rsidR="00B5396E" w:rsidRPr="00B5396E" w:rsidRDefault="00B5396E" w:rsidP="00B5396E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B5396E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II. Разработка проекта.</w:t>
      </w:r>
    </w:p>
    <w:p w:rsidR="00B5396E" w:rsidRPr="00B5396E" w:rsidRDefault="00B5396E" w:rsidP="00B5396E">
      <w:pPr>
        <w:shd w:val="clear" w:color="auto" w:fill="FFFFFF"/>
        <w:spacing w:line="240" w:lineRule="auto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B5396E">
        <w:rPr>
          <w:rFonts w:ascii="Times New Roman" w:eastAsia="Times New Roman" w:hAnsi="Times New Roman" w:cs="Times New Roman"/>
          <w:b/>
          <w:bCs/>
          <w:i/>
          <w:iCs/>
          <w:color w:val="333333"/>
          <w:sz w:val="24"/>
          <w:szCs w:val="24"/>
          <w:lang w:eastAsia="ru-RU"/>
        </w:rPr>
        <w:t>Тематическое планирование на год</w:t>
      </w:r>
    </w:p>
    <w:tbl>
      <w:tblPr>
        <w:tblW w:w="9270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1324"/>
        <w:gridCol w:w="1833"/>
        <w:gridCol w:w="1833"/>
        <w:gridCol w:w="4280"/>
      </w:tblGrid>
      <w:tr w:rsidR="00B5396E" w:rsidRPr="00B5396E" w:rsidTr="00B5396E">
        <w:trPr>
          <w:trHeight w:val="780"/>
        </w:trPr>
        <w:tc>
          <w:tcPr>
            <w:tcW w:w="1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5396E" w:rsidRPr="00B5396E" w:rsidRDefault="00B5396E" w:rsidP="00B5396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5396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lastRenderedPageBreak/>
              <w:t>Время проведения</w:t>
            </w:r>
          </w:p>
        </w:tc>
        <w:tc>
          <w:tcPr>
            <w:tcW w:w="20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5396E" w:rsidRPr="00B5396E" w:rsidRDefault="00B5396E" w:rsidP="00B5396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5396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Тема</w:t>
            </w:r>
          </w:p>
        </w:tc>
        <w:tc>
          <w:tcPr>
            <w:tcW w:w="1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5396E" w:rsidRPr="00B5396E" w:rsidRDefault="00B5396E" w:rsidP="00B5396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5396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Вид деятельности</w:t>
            </w:r>
          </w:p>
        </w:tc>
        <w:tc>
          <w:tcPr>
            <w:tcW w:w="30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5396E" w:rsidRPr="00B5396E" w:rsidRDefault="00B5396E" w:rsidP="00B5396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5396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Содержание деятельности</w:t>
            </w:r>
          </w:p>
        </w:tc>
      </w:tr>
      <w:tr w:rsidR="00B5396E" w:rsidRPr="00B5396E" w:rsidTr="00B5396E">
        <w:tc>
          <w:tcPr>
            <w:tcW w:w="153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5396E" w:rsidRPr="00B5396E" w:rsidRDefault="00B5396E" w:rsidP="00B5396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5396E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  <w:t>Сентябрь.</w:t>
            </w:r>
          </w:p>
          <w:p w:rsidR="00B5396E" w:rsidRPr="00B5396E" w:rsidRDefault="00B5396E" w:rsidP="00B5396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5396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 неделя</w:t>
            </w:r>
          </w:p>
        </w:tc>
        <w:tc>
          <w:tcPr>
            <w:tcW w:w="20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5396E" w:rsidRPr="00B5396E" w:rsidRDefault="00B5396E" w:rsidP="00B5396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5396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1. Особенности выполнения творческого проекта.</w:t>
            </w:r>
          </w:p>
        </w:tc>
        <w:tc>
          <w:tcPr>
            <w:tcW w:w="1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5396E" w:rsidRPr="00B5396E" w:rsidRDefault="00B5396E" w:rsidP="00B5396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5396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Беседа.</w:t>
            </w:r>
          </w:p>
        </w:tc>
        <w:tc>
          <w:tcPr>
            <w:tcW w:w="30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5396E" w:rsidRPr="00B5396E" w:rsidRDefault="00B5396E" w:rsidP="00B5396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5396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Проектная деятельность – основной вид учебной работы на занятиях. Особенности выполнения творческого проекта.</w:t>
            </w:r>
          </w:p>
          <w:p w:rsidR="00B5396E" w:rsidRPr="00B5396E" w:rsidRDefault="00B5396E" w:rsidP="00B5396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5396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Основные этапы работы над проектом: проблема, планирование работы, сбор информации, подготовка эскиза, изготовление объекта, презентация и защита.</w:t>
            </w:r>
          </w:p>
        </w:tc>
      </w:tr>
      <w:tr w:rsidR="00B5396E" w:rsidRPr="00B5396E" w:rsidTr="00B5396E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  <w:hideMark/>
          </w:tcPr>
          <w:p w:rsidR="00B5396E" w:rsidRPr="00B5396E" w:rsidRDefault="00B5396E" w:rsidP="00B539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20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5396E" w:rsidRPr="00B5396E" w:rsidRDefault="00B5396E" w:rsidP="00B5396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5396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2. Конкурс рисунков «Кукольный дом».</w:t>
            </w:r>
          </w:p>
        </w:tc>
        <w:tc>
          <w:tcPr>
            <w:tcW w:w="1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5396E" w:rsidRPr="00B5396E" w:rsidRDefault="00B5396E" w:rsidP="00B5396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5396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Выставка работ.</w:t>
            </w:r>
          </w:p>
        </w:tc>
        <w:tc>
          <w:tcPr>
            <w:tcW w:w="30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5396E" w:rsidRPr="00B5396E" w:rsidRDefault="00B5396E" w:rsidP="00B5396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5396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Совместная оценка. Выбор лучшего эскиза.</w:t>
            </w:r>
          </w:p>
        </w:tc>
      </w:tr>
      <w:tr w:rsidR="00B5396E" w:rsidRPr="00B5396E" w:rsidTr="00B5396E">
        <w:tc>
          <w:tcPr>
            <w:tcW w:w="1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5396E" w:rsidRPr="00B5396E" w:rsidRDefault="00B5396E" w:rsidP="00B5396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5396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2 неделя.</w:t>
            </w:r>
          </w:p>
        </w:tc>
        <w:tc>
          <w:tcPr>
            <w:tcW w:w="20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5396E" w:rsidRPr="00B5396E" w:rsidRDefault="00B5396E" w:rsidP="00B5396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5396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3- 4. Разновидности театров.</w:t>
            </w:r>
          </w:p>
        </w:tc>
        <w:tc>
          <w:tcPr>
            <w:tcW w:w="1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5396E" w:rsidRPr="00B5396E" w:rsidRDefault="00B5396E" w:rsidP="00B5396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5396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Беседа.</w:t>
            </w:r>
          </w:p>
        </w:tc>
        <w:tc>
          <w:tcPr>
            <w:tcW w:w="30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5396E" w:rsidRPr="00B5396E" w:rsidRDefault="00B5396E" w:rsidP="00B5396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5396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Ввести детей в мир театра; дать первоначальное представление о «превращении и перевоплощении», как главном явлении театрального искусства.</w:t>
            </w:r>
          </w:p>
          <w:p w:rsidR="00B5396E" w:rsidRPr="00B5396E" w:rsidRDefault="00B5396E" w:rsidP="00B5396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5396E">
              <w:rPr>
                <w:rFonts w:ascii="Times New Roman" w:eastAsia="Times New Roman" w:hAnsi="Times New Roman" w:cs="Times New Roman"/>
                <w:i/>
                <w:iCs/>
                <w:color w:val="333333"/>
                <w:sz w:val="24"/>
                <w:szCs w:val="24"/>
                <w:lang w:eastAsia="ru-RU"/>
              </w:rPr>
              <w:t>Виды театров</w:t>
            </w:r>
            <w:r w:rsidRPr="00B5396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: театр картинок, театр игрушек, «Волшебные пальцы», теневой театр, драматический театр, балет.</w:t>
            </w:r>
          </w:p>
        </w:tc>
      </w:tr>
      <w:tr w:rsidR="00B5396E" w:rsidRPr="00B5396E" w:rsidTr="00B5396E">
        <w:tc>
          <w:tcPr>
            <w:tcW w:w="1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5396E" w:rsidRPr="00B5396E" w:rsidRDefault="00B5396E" w:rsidP="00B5396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5396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3 неделя.</w:t>
            </w:r>
          </w:p>
        </w:tc>
        <w:tc>
          <w:tcPr>
            <w:tcW w:w="20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5396E" w:rsidRPr="00B5396E" w:rsidRDefault="00B5396E" w:rsidP="00B5396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5396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5-6. Кукольный театр.</w:t>
            </w:r>
          </w:p>
        </w:tc>
        <w:tc>
          <w:tcPr>
            <w:tcW w:w="1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5396E" w:rsidRPr="00B5396E" w:rsidRDefault="00B5396E" w:rsidP="00B5396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5396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Беседа.</w:t>
            </w:r>
          </w:p>
        </w:tc>
        <w:tc>
          <w:tcPr>
            <w:tcW w:w="30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5396E" w:rsidRPr="00B5396E" w:rsidRDefault="00B5396E" w:rsidP="00B5396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5396E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  <w:t>Из истории возникновения</w:t>
            </w:r>
            <w:r w:rsidRPr="00B5396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.</w:t>
            </w:r>
            <w:r w:rsidRPr="00B5396E">
              <w:rPr>
                <w:rFonts w:ascii="Times New Roman" w:eastAsia="Times New Roman" w:hAnsi="Times New Roman" w:cs="Times New Roman"/>
                <w:i/>
                <w:iCs/>
                <w:color w:val="333333"/>
                <w:sz w:val="24"/>
                <w:szCs w:val="24"/>
                <w:lang w:eastAsia="ru-RU"/>
              </w:rPr>
              <w:t> </w:t>
            </w:r>
            <w:proofErr w:type="gramStart"/>
            <w:r w:rsidRPr="00B5396E">
              <w:rPr>
                <w:rFonts w:ascii="Times New Roman" w:eastAsia="Times New Roman" w:hAnsi="Times New Roman" w:cs="Times New Roman"/>
                <w:i/>
                <w:iCs/>
                <w:color w:val="333333"/>
                <w:sz w:val="24"/>
                <w:szCs w:val="24"/>
                <w:lang w:eastAsia="ru-RU"/>
              </w:rPr>
              <w:t>Верховые куклы</w:t>
            </w:r>
            <w:r w:rsidRPr="00B5396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: мешочная (кульковая), на кулачке пальчиковая, ручная, механическая и др. </w:t>
            </w:r>
            <w:r w:rsidRPr="00B5396E">
              <w:rPr>
                <w:rFonts w:ascii="Times New Roman" w:eastAsia="Times New Roman" w:hAnsi="Times New Roman" w:cs="Times New Roman"/>
                <w:i/>
                <w:iCs/>
                <w:color w:val="333333"/>
                <w:sz w:val="24"/>
                <w:szCs w:val="24"/>
                <w:lang w:eastAsia="ru-RU"/>
              </w:rPr>
              <w:t>Низовые куклы</w:t>
            </w:r>
            <w:r w:rsidRPr="00B5396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: марионетка, прыгающая и др. </w:t>
            </w:r>
            <w:r w:rsidRPr="00B5396E">
              <w:rPr>
                <w:rFonts w:ascii="Times New Roman" w:eastAsia="Times New Roman" w:hAnsi="Times New Roman" w:cs="Times New Roman"/>
                <w:i/>
                <w:iCs/>
                <w:color w:val="333333"/>
                <w:sz w:val="24"/>
                <w:szCs w:val="24"/>
                <w:lang w:eastAsia="ru-RU"/>
              </w:rPr>
              <w:t>Настольные куклы</w:t>
            </w:r>
            <w:r w:rsidRPr="00B5396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: плоские, картонные, из поролона, из коробок, из природного материала, из перчаток и др. Куклы: игрушки, «с живой рукой», театра масок, теневого театра и др.</w:t>
            </w:r>
            <w:proofErr w:type="gramEnd"/>
          </w:p>
        </w:tc>
      </w:tr>
      <w:tr w:rsidR="00B5396E" w:rsidRPr="00B5396E" w:rsidTr="00B5396E">
        <w:tc>
          <w:tcPr>
            <w:tcW w:w="1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5396E" w:rsidRPr="00B5396E" w:rsidRDefault="00B5396E" w:rsidP="00B5396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5396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4неделя.</w:t>
            </w:r>
          </w:p>
          <w:p w:rsidR="00B5396E" w:rsidRPr="00B5396E" w:rsidRDefault="00B5396E" w:rsidP="00B5396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20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5396E" w:rsidRPr="00B5396E" w:rsidRDefault="00B5396E" w:rsidP="00B5396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5396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7-8. Знакомство с театральной лексикой, с профессиями людей, которые работают в театре: режиссёр, художник-декоратор, бутафор, актер, музыкальный </w:t>
            </w:r>
            <w:r w:rsidRPr="00B5396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lastRenderedPageBreak/>
              <w:t>оформитель.</w:t>
            </w:r>
          </w:p>
        </w:tc>
        <w:tc>
          <w:tcPr>
            <w:tcW w:w="1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5396E" w:rsidRPr="00B5396E" w:rsidRDefault="00B5396E" w:rsidP="00B5396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5396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lastRenderedPageBreak/>
              <w:t>Беседа.</w:t>
            </w:r>
          </w:p>
          <w:p w:rsidR="00B5396E" w:rsidRPr="00B5396E" w:rsidRDefault="00B5396E" w:rsidP="00B5396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30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5396E" w:rsidRPr="00B5396E" w:rsidRDefault="00B5396E" w:rsidP="00B5396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5396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Создание театрального спектакля дополняет и сопровождает всю работу с целью освоения терминов (режиссер, замысел, автор, пьеса, сценарий и т.д.). Каждый ребенок может попробовать себя в роли автора, режиссера, что позволяет развивать творческое начало ребенка.</w:t>
            </w:r>
          </w:p>
        </w:tc>
      </w:tr>
      <w:tr w:rsidR="00B5396E" w:rsidRPr="00B5396E" w:rsidTr="00B5396E">
        <w:tc>
          <w:tcPr>
            <w:tcW w:w="1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5396E" w:rsidRPr="00B5396E" w:rsidRDefault="00B5396E" w:rsidP="00B5396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5396E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  <w:lastRenderedPageBreak/>
              <w:t>Октябрь.</w:t>
            </w:r>
          </w:p>
          <w:p w:rsidR="00B5396E" w:rsidRPr="00B5396E" w:rsidRDefault="00B5396E" w:rsidP="00B5396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5396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 неделя.</w:t>
            </w:r>
          </w:p>
          <w:p w:rsidR="00B5396E" w:rsidRPr="00B5396E" w:rsidRDefault="00B5396E" w:rsidP="00B5396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20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5396E" w:rsidRPr="00B5396E" w:rsidRDefault="00B5396E" w:rsidP="00B5396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5396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9-10. «Театр начинается с вешалки, а кукольный театр – с ширмы».</w:t>
            </w:r>
          </w:p>
          <w:p w:rsidR="00B5396E" w:rsidRPr="00B5396E" w:rsidRDefault="00B5396E" w:rsidP="00B5396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1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5396E" w:rsidRPr="00B5396E" w:rsidRDefault="00B5396E" w:rsidP="00B5396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5396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Беседа.</w:t>
            </w:r>
          </w:p>
          <w:p w:rsidR="00B5396E" w:rsidRPr="00B5396E" w:rsidRDefault="00B5396E" w:rsidP="00B5396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30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5396E" w:rsidRPr="00B5396E" w:rsidRDefault="00B5396E" w:rsidP="00B5396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5396E">
              <w:rPr>
                <w:rFonts w:ascii="Times New Roman" w:eastAsia="Times New Roman" w:hAnsi="Times New Roman" w:cs="Times New Roman"/>
                <w:i/>
                <w:iCs/>
                <w:color w:val="333333"/>
                <w:sz w:val="24"/>
                <w:szCs w:val="24"/>
                <w:lang w:eastAsia="ru-RU"/>
              </w:rPr>
              <w:t>Беседа о ширме</w:t>
            </w:r>
            <w:r w:rsidRPr="00B5396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, о работе за ней. Для работы в первую очередь необходима ширма. Ее можно сделать на уроках труда с мальчиками, а можно подключить родителей, а если и это невозможно, ребята всегда смогут сделать две стойки, а между ними натянуть материю.</w:t>
            </w:r>
          </w:p>
        </w:tc>
      </w:tr>
      <w:tr w:rsidR="00B5396E" w:rsidRPr="00B5396E" w:rsidTr="00B5396E">
        <w:tc>
          <w:tcPr>
            <w:tcW w:w="1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5396E" w:rsidRPr="00B5396E" w:rsidRDefault="00B5396E" w:rsidP="00B5396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5396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2 неделя.</w:t>
            </w:r>
          </w:p>
          <w:p w:rsidR="00B5396E" w:rsidRPr="00B5396E" w:rsidRDefault="00B5396E" w:rsidP="00B5396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20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5396E" w:rsidRPr="00B5396E" w:rsidRDefault="00B5396E" w:rsidP="00B5396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5396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11-12. Выбор и работа над произведением пьесы.</w:t>
            </w:r>
          </w:p>
          <w:p w:rsidR="00B5396E" w:rsidRPr="00B5396E" w:rsidRDefault="00B5396E" w:rsidP="00B5396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1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5396E" w:rsidRPr="00B5396E" w:rsidRDefault="00B5396E" w:rsidP="00B5396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5396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Выразительное чтение пьесы учителем.</w:t>
            </w:r>
          </w:p>
          <w:p w:rsidR="00B5396E" w:rsidRPr="00B5396E" w:rsidRDefault="00B5396E" w:rsidP="00B5396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5396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Беседа о </w:t>
            </w:r>
            <w:proofErr w:type="gramStart"/>
            <w:r w:rsidRPr="00B5396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прочитанном</w:t>
            </w:r>
            <w:proofErr w:type="gramEnd"/>
            <w:r w:rsidRPr="00B5396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: Понравилась ли пьеса? Какова главная мысль этой пьесы? Когда происходит действие? Кто из её героев понравился?</w:t>
            </w:r>
          </w:p>
        </w:tc>
        <w:tc>
          <w:tcPr>
            <w:tcW w:w="30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5396E" w:rsidRPr="00B5396E" w:rsidRDefault="00B5396E" w:rsidP="00B5396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5396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Необходимо </w:t>
            </w:r>
            <w:r w:rsidRPr="00B5396E">
              <w:rPr>
                <w:rFonts w:ascii="Times New Roman" w:eastAsia="Times New Roman" w:hAnsi="Times New Roman" w:cs="Times New Roman"/>
                <w:i/>
                <w:iCs/>
                <w:color w:val="333333"/>
                <w:sz w:val="24"/>
                <w:szCs w:val="24"/>
                <w:lang w:eastAsia="ru-RU"/>
              </w:rPr>
              <w:t>выбрать </w:t>
            </w:r>
            <w:r w:rsidRPr="00B5396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сначала </w:t>
            </w:r>
            <w:r w:rsidRPr="00B5396E">
              <w:rPr>
                <w:rFonts w:ascii="Times New Roman" w:eastAsia="Times New Roman" w:hAnsi="Times New Roman" w:cs="Times New Roman"/>
                <w:i/>
                <w:iCs/>
                <w:color w:val="333333"/>
                <w:sz w:val="24"/>
                <w:szCs w:val="24"/>
                <w:lang w:eastAsia="ru-RU"/>
              </w:rPr>
              <w:t>простой сюжет для спектакля. </w:t>
            </w:r>
            <w:r w:rsidRPr="00B5396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Можно выбрать любую сказку, сделать режиссерскую разработку, т.к. именно педагог будет осуществлять роль режиссера. Это значит продумать: сколько кукол будет участвовать в спектакле, как они должны будут выглядеть. Далее педагог расписывает сказку по ролям, мысленно представляя сцены, которые ребята будут разыгрывать.</w:t>
            </w:r>
          </w:p>
        </w:tc>
      </w:tr>
      <w:tr w:rsidR="00B5396E" w:rsidRPr="00B5396E" w:rsidTr="00B5396E">
        <w:tc>
          <w:tcPr>
            <w:tcW w:w="1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5396E" w:rsidRPr="00B5396E" w:rsidRDefault="00B5396E" w:rsidP="00B5396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5396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3 неделя.</w:t>
            </w:r>
          </w:p>
          <w:p w:rsidR="00B5396E" w:rsidRPr="00B5396E" w:rsidRDefault="00B5396E" w:rsidP="00B5396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20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5396E" w:rsidRPr="00B5396E" w:rsidRDefault="00B5396E" w:rsidP="00B5396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5396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13-14. Распределение ролей.</w:t>
            </w:r>
          </w:p>
          <w:p w:rsidR="00B5396E" w:rsidRPr="00B5396E" w:rsidRDefault="00B5396E" w:rsidP="00B5396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1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5396E" w:rsidRPr="00B5396E" w:rsidRDefault="00B5396E" w:rsidP="00B5396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5396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Чтение произведения уч-ся.</w:t>
            </w:r>
          </w:p>
          <w:p w:rsidR="00B5396E" w:rsidRPr="00B5396E" w:rsidRDefault="00B5396E" w:rsidP="00B5396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  <w:p w:rsidR="00B5396E" w:rsidRPr="00B5396E" w:rsidRDefault="00B5396E" w:rsidP="00B5396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30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5396E" w:rsidRPr="00B5396E" w:rsidRDefault="00B5396E" w:rsidP="00B5396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5396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Необходимо </w:t>
            </w:r>
            <w:r w:rsidRPr="00B5396E">
              <w:rPr>
                <w:rFonts w:ascii="Times New Roman" w:eastAsia="Times New Roman" w:hAnsi="Times New Roman" w:cs="Times New Roman"/>
                <w:i/>
                <w:iCs/>
                <w:color w:val="333333"/>
                <w:sz w:val="24"/>
                <w:szCs w:val="24"/>
                <w:lang w:eastAsia="ru-RU"/>
              </w:rPr>
              <w:t>распределить роли</w:t>
            </w:r>
            <w:r w:rsidRPr="00B5396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. Желательно ребят подобрать по голосам. Если же ребенок не достает до ширмы, необходимо сделать ему </w:t>
            </w:r>
            <w:r w:rsidRPr="00B5396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333333"/>
                <w:sz w:val="24"/>
                <w:szCs w:val="24"/>
                <w:lang w:eastAsia="ru-RU"/>
              </w:rPr>
              <w:t>котурны</w:t>
            </w:r>
            <w:r w:rsidRPr="00B5396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 – это </w:t>
            </w:r>
            <w:proofErr w:type="spellStart"/>
            <w:r w:rsidRPr="00B5396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платформочка</w:t>
            </w:r>
            <w:proofErr w:type="spellEnd"/>
            <w:r w:rsidRPr="00B5396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под обувь.</w:t>
            </w:r>
          </w:p>
        </w:tc>
      </w:tr>
      <w:tr w:rsidR="00B5396E" w:rsidRPr="00B5396E" w:rsidTr="00B5396E">
        <w:tc>
          <w:tcPr>
            <w:tcW w:w="1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5396E" w:rsidRPr="00B5396E" w:rsidRDefault="00B5396E" w:rsidP="00B5396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5396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4 неделя.</w:t>
            </w:r>
          </w:p>
          <w:p w:rsidR="00B5396E" w:rsidRPr="00B5396E" w:rsidRDefault="00B5396E" w:rsidP="00B5396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20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5396E" w:rsidRPr="00B5396E" w:rsidRDefault="00B5396E" w:rsidP="00B5396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5396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15-16. Отработка чтения каждой роли (за столом).</w:t>
            </w:r>
          </w:p>
          <w:p w:rsidR="00B5396E" w:rsidRPr="00B5396E" w:rsidRDefault="00B5396E" w:rsidP="00B5396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1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5396E" w:rsidRPr="00B5396E" w:rsidRDefault="00B5396E" w:rsidP="00B5396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5396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Индивидуальная работа с детьми-актерами.</w:t>
            </w:r>
          </w:p>
          <w:p w:rsidR="00B5396E" w:rsidRPr="00B5396E" w:rsidRDefault="00B5396E" w:rsidP="00B5396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  <w:p w:rsidR="00B5396E" w:rsidRPr="00B5396E" w:rsidRDefault="00B5396E" w:rsidP="00B5396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30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5396E" w:rsidRPr="00B5396E" w:rsidRDefault="00B5396E" w:rsidP="00B5396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5396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Прочитать чётко, ясно проговаривая все звуки в словах, не глотать окончания, соблюдать правила дыхания; определить логические ударения, паузы; постараться представить себя на месте персонажа, подумать, как надо читать за «него» и почему именно так.</w:t>
            </w:r>
          </w:p>
        </w:tc>
      </w:tr>
      <w:tr w:rsidR="00B5396E" w:rsidRPr="00B5396E" w:rsidTr="00B5396E">
        <w:tc>
          <w:tcPr>
            <w:tcW w:w="1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5396E" w:rsidRPr="00B5396E" w:rsidRDefault="00B5396E" w:rsidP="00B5396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5396E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  <w:t>Ноябрь.</w:t>
            </w:r>
          </w:p>
          <w:p w:rsidR="00B5396E" w:rsidRPr="00B5396E" w:rsidRDefault="00B5396E" w:rsidP="00B5396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5396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2 неделя.</w:t>
            </w:r>
          </w:p>
          <w:p w:rsidR="00B5396E" w:rsidRPr="00B5396E" w:rsidRDefault="00B5396E" w:rsidP="00B5396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20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5396E" w:rsidRPr="00B5396E" w:rsidRDefault="00B5396E" w:rsidP="00B5396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5396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17-18. Интонация.</w:t>
            </w:r>
          </w:p>
          <w:p w:rsidR="00B5396E" w:rsidRPr="00B5396E" w:rsidRDefault="00B5396E" w:rsidP="00B5396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1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5396E" w:rsidRPr="00B5396E" w:rsidRDefault="00B5396E" w:rsidP="00B5396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5396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Индивидуальная работа с детьми-актерами.</w:t>
            </w:r>
          </w:p>
        </w:tc>
        <w:tc>
          <w:tcPr>
            <w:tcW w:w="30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5396E" w:rsidRPr="00B5396E" w:rsidRDefault="00B5396E" w:rsidP="00B5396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5396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Учить детей умению вживаться в свою роль, учить их интонации, передавать настроение, характер персонажа.</w:t>
            </w:r>
          </w:p>
        </w:tc>
      </w:tr>
      <w:tr w:rsidR="00B5396E" w:rsidRPr="00B5396E" w:rsidTr="00B5396E">
        <w:tc>
          <w:tcPr>
            <w:tcW w:w="1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5396E" w:rsidRPr="00B5396E" w:rsidRDefault="00B5396E" w:rsidP="00B5396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5396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3 неделя.</w:t>
            </w:r>
          </w:p>
          <w:p w:rsidR="00B5396E" w:rsidRPr="00B5396E" w:rsidRDefault="00B5396E" w:rsidP="00B5396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20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5396E" w:rsidRPr="00B5396E" w:rsidRDefault="00B5396E" w:rsidP="00B5396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5396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19-20. Изготовление кукол.</w:t>
            </w:r>
          </w:p>
          <w:p w:rsidR="00B5396E" w:rsidRPr="00B5396E" w:rsidRDefault="00B5396E" w:rsidP="00B5396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1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5396E" w:rsidRPr="00B5396E" w:rsidRDefault="00B5396E" w:rsidP="00B5396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5396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Коллективная работа уч-ся.</w:t>
            </w:r>
          </w:p>
          <w:p w:rsidR="00B5396E" w:rsidRPr="00B5396E" w:rsidRDefault="00B5396E" w:rsidP="00B5396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30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5396E" w:rsidRPr="00B5396E" w:rsidRDefault="00B5396E" w:rsidP="00B5396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5396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Можно подключить ребят, которые уже умеют шить. Они должны понять, что куклу можно сделать “добрую” и “злую”, что ее можно одеть по-разному, что одна и та же кукла может стать и бедной крестьянкой, и царицей. Самый приемлемый вариант </w:t>
            </w:r>
            <w:r w:rsidRPr="00B5396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lastRenderedPageBreak/>
              <w:t>кукол – это перчаточные, т.е. куклы, которые надевают на руку как перчатку: головку – на указательный палец, а руки – на большой и средний. Выкройка туловища для всех кукол одна и та же. И далее подключаем свою фантазию для создания тех или иных образов кукольных героев.</w:t>
            </w:r>
          </w:p>
        </w:tc>
      </w:tr>
      <w:tr w:rsidR="00B5396E" w:rsidRPr="00B5396E" w:rsidTr="00B5396E">
        <w:tc>
          <w:tcPr>
            <w:tcW w:w="1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5396E" w:rsidRPr="00B5396E" w:rsidRDefault="00B5396E" w:rsidP="00B5396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5396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lastRenderedPageBreak/>
              <w:t>4 неделя.</w:t>
            </w:r>
          </w:p>
          <w:p w:rsidR="00B5396E" w:rsidRPr="00B5396E" w:rsidRDefault="00B5396E" w:rsidP="00B5396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20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5396E" w:rsidRPr="00B5396E" w:rsidRDefault="00B5396E" w:rsidP="00B5396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5396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21-22. Изготовление кукол.</w:t>
            </w:r>
          </w:p>
        </w:tc>
        <w:tc>
          <w:tcPr>
            <w:tcW w:w="1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5396E" w:rsidRPr="00B5396E" w:rsidRDefault="00B5396E" w:rsidP="00B5396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5396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Коллективная работа уч-ся.</w:t>
            </w:r>
          </w:p>
          <w:p w:rsidR="00B5396E" w:rsidRPr="00B5396E" w:rsidRDefault="00B5396E" w:rsidP="00B5396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30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5396E" w:rsidRPr="00B5396E" w:rsidRDefault="00B5396E" w:rsidP="00B5396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5396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Изготовление и оформление разных видов пальчиковых и ручных кукол.</w:t>
            </w:r>
          </w:p>
        </w:tc>
      </w:tr>
      <w:tr w:rsidR="00B5396E" w:rsidRPr="00B5396E" w:rsidTr="00B5396E">
        <w:trPr>
          <w:trHeight w:val="1395"/>
        </w:trPr>
        <w:tc>
          <w:tcPr>
            <w:tcW w:w="1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5396E" w:rsidRPr="00B5396E" w:rsidRDefault="00B5396E" w:rsidP="00B5396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5396E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  <w:t>Декабрь.</w:t>
            </w:r>
          </w:p>
          <w:p w:rsidR="00B5396E" w:rsidRPr="00B5396E" w:rsidRDefault="00B5396E" w:rsidP="00B5396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5396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 неделя.</w:t>
            </w:r>
          </w:p>
          <w:p w:rsidR="00B5396E" w:rsidRPr="00B5396E" w:rsidRDefault="00B5396E" w:rsidP="00B5396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20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5396E" w:rsidRPr="00B5396E" w:rsidRDefault="00B5396E" w:rsidP="00B5396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5396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23-24. Изготовление кукол (оформление).</w:t>
            </w:r>
          </w:p>
          <w:p w:rsidR="00B5396E" w:rsidRPr="00B5396E" w:rsidRDefault="00B5396E" w:rsidP="00B5396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1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5396E" w:rsidRPr="00B5396E" w:rsidRDefault="00B5396E" w:rsidP="00B5396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5396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Коллективная работа уч-ся.</w:t>
            </w:r>
          </w:p>
          <w:p w:rsidR="00B5396E" w:rsidRPr="00B5396E" w:rsidRDefault="00B5396E" w:rsidP="00B5396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307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5396E" w:rsidRPr="00B5396E" w:rsidRDefault="00B5396E" w:rsidP="00B5396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5396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Ознакомление с профессиями закройщика, швеи, модельера.</w:t>
            </w:r>
          </w:p>
          <w:p w:rsidR="00B5396E" w:rsidRPr="00B5396E" w:rsidRDefault="00B5396E" w:rsidP="00B5396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5396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Раскрой, пошив одежды с учётом характеров героев. Украшение одежды.</w:t>
            </w:r>
          </w:p>
        </w:tc>
      </w:tr>
      <w:tr w:rsidR="00B5396E" w:rsidRPr="00B5396E" w:rsidTr="00B5396E">
        <w:tc>
          <w:tcPr>
            <w:tcW w:w="1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5396E" w:rsidRPr="00B5396E" w:rsidRDefault="00B5396E" w:rsidP="00B5396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5396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2 неделя.</w:t>
            </w:r>
          </w:p>
          <w:p w:rsidR="00B5396E" w:rsidRPr="00B5396E" w:rsidRDefault="00B5396E" w:rsidP="00B5396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20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5396E" w:rsidRPr="00B5396E" w:rsidRDefault="00B5396E" w:rsidP="00B5396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5396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25-26. Изготовление кукол. Внешний вид. Одежда для кукол.</w:t>
            </w:r>
          </w:p>
        </w:tc>
        <w:tc>
          <w:tcPr>
            <w:tcW w:w="1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5396E" w:rsidRPr="00B5396E" w:rsidRDefault="00B5396E" w:rsidP="00B5396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5396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Коллективная работа уч-ся.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B5396E" w:rsidRPr="00B5396E" w:rsidRDefault="00B5396E" w:rsidP="00B539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</w:tr>
      <w:tr w:rsidR="00B5396E" w:rsidRPr="00B5396E" w:rsidTr="00B5396E">
        <w:tc>
          <w:tcPr>
            <w:tcW w:w="1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5396E" w:rsidRPr="00B5396E" w:rsidRDefault="00B5396E" w:rsidP="00B5396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5396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3 неделя.</w:t>
            </w:r>
          </w:p>
        </w:tc>
        <w:tc>
          <w:tcPr>
            <w:tcW w:w="20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5396E" w:rsidRPr="00B5396E" w:rsidRDefault="00B5396E" w:rsidP="00B5396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5396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27-28. Обучение соединению действия куклы со словами роли.</w:t>
            </w:r>
          </w:p>
        </w:tc>
        <w:tc>
          <w:tcPr>
            <w:tcW w:w="1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5396E" w:rsidRPr="00B5396E" w:rsidRDefault="00B5396E" w:rsidP="00B5396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5396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Индивидуальная работа с детьм</w:t>
            </w:r>
            <w:proofErr w:type="gramStart"/>
            <w:r w:rsidRPr="00B5396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и-</w:t>
            </w:r>
            <w:proofErr w:type="gramEnd"/>
            <w:r w:rsidRPr="00B5396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актёрами.</w:t>
            </w:r>
          </w:p>
        </w:tc>
        <w:tc>
          <w:tcPr>
            <w:tcW w:w="30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5396E" w:rsidRPr="00B5396E" w:rsidRDefault="00B5396E" w:rsidP="00B5396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proofErr w:type="gramStart"/>
            <w:r w:rsidRPr="00B5396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Надеть куклу на руку: голову на указательный палец, руки куклы на большой и средний пальцы; проводить куклу на вытянутой руке, стараясь делать это плавно, без скачков; проделать эти упражнения с каждым ребёнком.</w:t>
            </w:r>
            <w:proofErr w:type="gramEnd"/>
            <w:r w:rsidRPr="00B5396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Чтение каждым кукловодом своей роли.</w:t>
            </w:r>
          </w:p>
          <w:p w:rsidR="00B5396E" w:rsidRPr="00B5396E" w:rsidRDefault="00B5396E" w:rsidP="00B5396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5396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А без игры голосом, без изображения характеров кукольных героев невозможно приступить к репетициям за ширмой.</w:t>
            </w:r>
          </w:p>
        </w:tc>
      </w:tr>
      <w:tr w:rsidR="00B5396E" w:rsidRPr="00B5396E" w:rsidTr="00B5396E">
        <w:tc>
          <w:tcPr>
            <w:tcW w:w="1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5396E" w:rsidRPr="00B5396E" w:rsidRDefault="00B5396E" w:rsidP="00B5396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5396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4 неделя.</w:t>
            </w:r>
          </w:p>
          <w:p w:rsidR="00B5396E" w:rsidRPr="00B5396E" w:rsidRDefault="00B5396E" w:rsidP="00B5396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20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5396E" w:rsidRPr="00B5396E" w:rsidRDefault="00B5396E" w:rsidP="00B5396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5396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29-30. Обучение работе над ширмой.</w:t>
            </w:r>
          </w:p>
          <w:p w:rsidR="00B5396E" w:rsidRPr="00B5396E" w:rsidRDefault="00B5396E" w:rsidP="00B5396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proofErr w:type="spellStart"/>
            <w:r w:rsidRPr="00B5396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Кукловождение</w:t>
            </w:r>
            <w:proofErr w:type="spellEnd"/>
            <w:r w:rsidRPr="00B5396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5396E" w:rsidRPr="00B5396E" w:rsidRDefault="00B5396E" w:rsidP="00B5396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5396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Коллективно-индивидуальная работа.</w:t>
            </w:r>
          </w:p>
          <w:p w:rsidR="00B5396E" w:rsidRPr="00B5396E" w:rsidRDefault="00B5396E" w:rsidP="00B5396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30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5396E" w:rsidRPr="00B5396E" w:rsidRDefault="00B5396E" w:rsidP="00B5396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5396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Каждая репетиция начинается с физических упражнений. Дети поднимают руки вверх вместе с куклами и должны на вытянутой руке покрутить куклу в разные стороны, попробовать движение вдоль ширмы. Эту работу необходимо проделывать на каждой репетиции, т.к. мышцы плеч и руки быстро начнут у ребят уставать, если заранее не подготовить их для этой работы. После физ. гимнастики идет работа над ролями. Это тоже кропотливый и непростой труд. Дети быстро устают, когда идет </w:t>
            </w:r>
            <w:r w:rsidRPr="00B5396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lastRenderedPageBreak/>
              <w:t>подготовительный период работы над спектаклем.</w:t>
            </w:r>
          </w:p>
        </w:tc>
      </w:tr>
      <w:tr w:rsidR="00B5396E" w:rsidRPr="00B5396E" w:rsidTr="00B5396E">
        <w:trPr>
          <w:trHeight w:val="990"/>
        </w:trPr>
        <w:tc>
          <w:tcPr>
            <w:tcW w:w="1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5396E" w:rsidRPr="00B5396E" w:rsidRDefault="00B5396E" w:rsidP="00B5396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5396E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  <w:lastRenderedPageBreak/>
              <w:t>Январь.</w:t>
            </w:r>
          </w:p>
          <w:p w:rsidR="00B5396E" w:rsidRPr="00B5396E" w:rsidRDefault="00B5396E" w:rsidP="00B5396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5396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2 неделя.</w:t>
            </w:r>
          </w:p>
        </w:tc>
        <w:tc>
          <w:tcPr>
            <w:tcW w:w="20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5396E" w:rsidRPr="00B5396E" w:rsidRDefault="00B5396E" w:rsidP="00B5396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5396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31-32. Обучение работе над ширмой.</w:t>
            </w:r>
          </w:p>
          <w:p w:rsidR="00B5396E" w:rsidRPr="00B5396E" w:rsidRDefault="00B5396E" w:rsidP="00B5396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proofErr w:type="spellStart"/>
            <w:r w:rsidRPr="00B5396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Кукловождение</w:t>
            </w:r>
            <w:proofErr w:type="spellEnd"/>
          </w:p>
        </w:tc>
        <w:tc>
          <w:tcPr>
            <w:tcW w:w="1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5396E" w:rsidRPr="00B5396E" w:rsidRDefault="00B5396E" w:rsidP="00B5396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5396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Коллективно-индивидуальная работа.</w:t>
            </w:r>
          </w:p>
          <w:p w:rsidR="00B5396E" w:rsidRPr="00B5396E" w:rsidRDefault="00B5396E" w:rsidP="00B5396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30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5396E" w:rsidRPr="00B5396E" w:rsidRDefault="00B5396E" w:rsidP="00B5396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5396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Чтение кукловодами своих ролей. </w:t>
            </w:r>
            <w:r w:rsidRPr="00B5396E">
              <w:rPr>
                <w:rFonts w:ascii="Times New Roman" w:eastAsia="Times New Roman" w:hAnsi="Times New Roman" w:cs="Times New Roman"/>
                <w:i/>
                <w:iCs/>
                <w:color w:val="333333"/>
                <w:sz w:val="24"/>
                <w:szCs w:val="24"/>
                <w:lang w:eastAsia="ru-RU"/>
              </w:rPr>
              <w:t xml:space="preserve">Закрепление </w:t>
            </w:r>
            <w:proofErr w:type="spellStart"/>
            <w:r w:rsidRPr="00B5396E">
              <w:rPr>
                <w:rFonts w:ascii="Times New Roman" w:eastAsia="Times New Roman" w:hAnsi="Times New Roman" w:cs="Times New Roman"/>
                <w:i/>
                <w:iCs/>
                <w:color w:val="333333"/>
                <w:sz w:val="24"/>
                <w:szCs w:val="24"/>
                <w:lang w:eastAsia="ru-RU"/>
              </w:rPr>
              <w:t>кукловождения</w:t>
            </w:r>
            <w:proofErr w:type="spellEnd"/>
            <w:r w:rsidRPr="00B5396E">
              <w:rPr>
                <w:rFonts w:ascii="Times New Roman" w:eastAsia="Times New Roman" w:hAnsi="Times New Roman" w:cs="Times New Roman"/>
                <w:i/>
                <w:iCs/>
                <w:color w:val="333333"/>
                <w:sz w:val="24"/>
                <w:szCs w:val="24"/>
                <w:lang w:eastAsia="ru-RU"/>
              </w:rPr>
              <w:t>.</w:t>
            </w:r>
          </w:p>
        </w:tc>
      </w:tr>
      <w:tr w:rsidR="00B5396E" w:rsidRPr="00B5396E" w:rsidTr="00B5396E">
        <w:trPr>
          <w:trHeight w:val="1365"/>
        </w:trPr>
        <w:tc>
          <w:tcPr>
            <w:tcW w:w="1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5396E" w:rsidRPr="00B5396E" w:rsidRDefault="00B5396E" w:rsidP="00B5396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5396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3 неделя.</w:t>
            </w:r>
          </w:p>
        </w:tc>
        <w:tc>
          <w:tcPr>
            <w:tcW w:w="20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5396E" w:rsidRPr="00B5396E" w:rsidRDefault="00B5396E" w:rsidP="00B5396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5396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33-34. Этюды и упражнения с куклами.</w:t>
            </w:r>
          </w:p>
        </w:tc>
        <w:tc>
          <w:tcPr>
            <w:tcW w:w="1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5396E" w:rsidRPr="00B5396E" w:rsidRDefault="00B5396E" w:rsidP="00B5396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5396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Коллективно-индивидуальная работа.</w:t>
            </w:r>
          </w:p>
        </w:tc>
        <w:tc>
          <w:tcPr>
            <w:tcW w:w="30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5396E" w:rsidRPr="00B5396E" w:rsidRDefault="00B5396E" w:rsidP="00B5396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5396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Определить, сколько действующих лиц в пьесе. Каково эмоциональное состояние персонажа? Каков его характер?</w:t>
            </w:r>
          </w:p>
        </w:tc>
      </w:tr>
      <w:tr w:rsidR="00B5396E" w:rsidRPr="00B5396E" w:rsidTr="00763876">
        <w:trPr>
          <w:trHeight w:val="2187"/>
        </w:trPr>
        <w:tc>
          <w:tcPr>
            <w:tcW w:w="1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5396E" w:rsidRPr="00B5396E" w:rsidRDefault="00B5396E" w:rsidP="00B5396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5396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4 неделя.</w:t>
            </w:r>
          </w:p>
          <w:p w:rsidR="00B5396E" w:rsidRPr="00B5396E" w:rsidRDefault="00B5396E" w:rsidP="00B5396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20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63876" w:rsidRDefault="00B5396E" w:rsidP="00B5396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5396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35-36. Занятия сценическим движениям.</w:t>
            </w:r>
          </w:p>
          <w:p w:rsidR="00B5396E" w:rsidRPr="00763876" w:rsidRDefault="00B5396E" w:rsidP="0076387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5396E" w:rsidRPr="00B5396E" w:rsidRDefault="00B5396E" w:rsidP="00B5396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5396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Ритмопластика.</w:t>
            </w:r>
          </w:p>
          <w:p w:rsidR="00B5396E" w:rsidRPr="00B5396E" w:rsidRDefault="00B5396E" w:rsidP="00B5396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30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5396E" w:rsidRPr="00B5396E" w:rsidRDefault="00B5396E" w:rsidP="00B5396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5396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Соединение действия куклы со словами своей речи.</w:t>
            </w:r>
          </w:p>
          <w:p w:rsidR="00B5396E" w:rsidRPr="00B5396E" w:rsidRDefault="00B5396E" w:rsidP="00B5396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5396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Работа с каждым ребёнком: как водить куклу, как говорить за неё, как соединять движения со словами роли. Работа на ширме чередуется с работой за столом, т. к. дети устают.</w:t>
            </w:r>
          </w:p>
        </w:tc>
      </w:tr>
      <w:tr w:rsidR="00B5396E" w:rsidRPr="00B5396E" w:rsidTr="00763876">
        <w:trPr>
          <w:trHeight w:val="1213"/>
        </w:trPr>
        <w:tc>
          <w:tcPr>
            <w:tcW w:w="1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5396E" w:rsidRPr="00B5396E" w:rsidRDefault="00B5396E" w:rsidP="00B5396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5396E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  <w:t>Февраль.</w:t>
            </w:r>
          </w:p>
          <w:p w:rsidR="00B5396E" w:rsidRPr="00B5396E" w:rsidRDefault="00B5396E" w:rsidP="00B5396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5396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 неделя.</w:t>
            </w:r>
          </w:p>
          <w:p w:rsidR="00B5396E" w:rsidRPr="00B5396E" w:rsidRDefault="00B5396E" w:rsidP="00B5396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20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5396E" w:rsidRPr="00B5396E" w:rsidRDefault="00B5396E" w:rsidP="00B5396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5396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37-38. Занятия техникой речи.</w:t>
            </w:r>
          </w:p>
          <w:p w:rsidR="00B5396E" w:rsidRPr="00B5396E" w:rsidRDefault="00B5396E" w:rsidP="00B5396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1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5396E" w:rsidRPr="00B5396E" w:rsidRDefault="00B5396E" w:rsidP="00B5396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5396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Выразительное чтение произведения уч-ся.</w:t>
            </w:r>
          </w:p>
          <w:p w:rsidR="00B5396E" w:rsidRPr="00B5396E" w:rsidRDefault="00B5396E" w:rsidP="00B5396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30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5396E" w:rsidRPr="00B5396E" w:rsidRDefault="00B5396E" w:rsidP="00B5396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5396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Работа с каждым ребёнком: как водить куклу, как говорить за неё, как соединять движения со словами роли.</w:t>
            </w:r>
          </w:p>
        </w:tc>
      </w:tr>
      <w:tr w:rsidR="00B5396E" w:rsidRPr="00B5396E" w:rsidTr="00B5396E">
        <w:trPr>
          <w:trHeight w:val="495"/>
        </w:trPr>
        <w:tc>
          <w:tcPr>
            <w:tcW w:w="1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5396E" w:rsidRPr="00B5396E" w:rsidRDefault="00B5396E" w:rsidP="00B5396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5396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2 неделя.</w:t>
            </w:r>
          </w:p>
        </w:tc>
        <w:tc>
          <w:tcPr>
            <w:tcW w:w="20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5396E" w:rsidRPr="00B5396E" w:rsidRDefault="00B5396E" w:rsidP="00B5396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5396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39-40. Репетиция по эпизодам.</w:t>
            </w:r>
          </w:p>
        </w:tc>
        <w:tc>
          <w:tcPr>
            <w:tcW w:w="1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5396E" w:rsidRPr="00B5396E" w:rsidRDefault="00B5396E" w:rsidP="00B5396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5396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Заучивание текста наизусть.</w:t>
            </w:r>
          </w:p>
        </w:tc>
        <w:tc>
          <w:tcPr>
            <w:tcW w:w="307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5396E" w:rsidRPr="00B5396E" w:rsidRDefault="00B5396E" w:rsidP="00B5396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5396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Распределение технических обязанностей по спектаклю, установка оформления, декоративных деталей, подача бутафории.</w:t>
            </w:r>
          </w:p>
        </w:tc>
      </w:tr>
      <w:tr w:rsidR="00B5396E" w:rsidRPr="00B5396E" w:rsidTr="00763876">
        <w:trPr>
          <w:trHeight w:val="1260"/>
        </w:trPr>
        <w:tc>
          <w:tcPr>
            <w:tcW w:w="1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5396E" w:rsidRPr="00B5396E" w:rsidRDefault="00B5396E" w:rsidP="00B5396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  <w:p w:rsidR="00B5396E" w:rsidRPr="00B5396E" w:rsidRDefault="00B5396E" w:rsidP="00B5396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5396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3 неделя.</w:t>
            </w:r>
          </w:p>
        </w:tc>
        <w:tc>
          <w:tcPr>
            <w:tcW w:w="20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5396E" w:rsidRPr="00B5396E" w:rsidRDefault="00B5396E" w:rsidP="00B5396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  <w:p w:rsidR="00B5396E" w:rsidRPr="00B5396E" w:rsidRDefault="00B5396E" w:rsidP="00B5396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5396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41-42. Репетиция по эпизодам.</w:t>
            </w:r>
          </w:p>
        </w:tc>
        <w:tc>
          <w:tcPr>
            <w:tcW w:w="1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5396E" w:rsidRPr="00B5396E" w:rsidRDefault="00B5396E" w:rsidP="00B5396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  <w:p w:rsidR="00B5396E" w:rsidRPr="00B5396E" w:rsidRDefault="00B5396E" w:rsidP="00B5396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5396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Индивидуальная работа.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B5396E" w:rsidRPr="00B5396E" w:rsidRDefault="00B5396E" w:rsidP="00B539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</w:tr>
      <w:tr w:rsidR="00B5396E" w:rsidRPr="00B5396E" w:rsidTr="00B5396E">
        <w:trPr>
          <w:trHeight w:val="165"/>
        </w:trPr>
        <w:tc>
          <w:tcPr>
            <w:tcW w:w="1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5396E" w:rsidRPr="00B5396E" w:rsidRDefault="00B5396E" w:rsidP="00B5396E">
            <w:pPr>
              <w:spacing w:after="150" w:line="165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5396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4 неделя.</w:t>
            </w:r>
          </w:p>
        </w:tc>
        <w:tc>
          <w:tcPr>
            <w:tcW w:w="20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5396E" w:rsidRPr="00B5396E" w:rsidRDefault="00B5396E" w:rsidP="00B5396E">
            <w:pPr>
              <w:spacing w:after="150" w:line="165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5396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43-44. Прогоны.</w:t>
            </w:r>
          </w:p>
        </w:tc>
        <w:tc>
          <w:tcPr>
            <w:tcW w:w="171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5396E" w:rsidRPr="00B5396E" w:rsidRDefault="00B5396E" w:rsidP="00B5396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  <w:p w:rsidR="00B5396E" w:rsidRPr="00B5396E" w:rsidRDefault="00B5396E" w:rsidP="00B5396E">
            <w:pPr>
              <w:spacing w:after="150" w:line="165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5396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Работа над ролью.</w:t>
            </w:r>
          </w:p>
        </w:tc>
        <w:tc>
          <w:tcPr>
            <w:tcW w:w="307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5396E" w:rsidRPr="00B5396E" w:rsidRDefault="00B5396E" w:rsidP="00B5396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  <w:p w:rsidR="00B5396E" w:rsidRPr="00B5396E" w:rsidRDefault="00B5396E" w:rsidP="00B5396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5396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Отработка спектакля в целом. Шумовые эффекты, звукоподражание.</w:t>
            </w:r>
          </w:p>
          <w:p w:rsidR="00B5396E" w:rsidRPr="00B5396E" w:rsidRDefault="00B5396E" w:rsidP="00B5396E">
            <w:pPr>
              <w:spacing w:after="150" w:line="165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</w:tr>
      <w:tr w:rsidR="00B5396E" w:rsidRPr="00B5396E" w:rsidTr="00B5396E">
        <w:trPr>
          <w:trHeight w:val="165"/>
        </w:trPr>
        <w:tc>
          <w:tcPr>
            <w:tcW w:w="1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5396E" w:rsidRPr="00B5396E" w:rsidRDefault="00B5396E" w:rsidP="00B5396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5396E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  <w:t>Март.</w:t>
            </w:r>
          </w:p>
          <w:p w:rsidR="00B5396E" w:rsidRPr="00B5396E" w:rsidRDefault="00B5396E" w:rsidP="00B5396E">
            <w:pPr>
              <w:spacing w:after="150" w:line="165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5396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 неделя.</w:t>
            </w:r>
          </w:p>
        </w:tc>
        <w:tc>
          <w:tcPr>
            <w:tcW w:w="20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5396E" w:rsidRPr="00B5396E" w:rsidRDefault="00B5396E" w:rsidP="00B5396E">
            <w:pPr>
              <w:spacing w:after="150" w:line="165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5396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45-46. Прогоны.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hideMark/>
          </w:tcPr>
          <w:p w:rsidR="00B5396E" w:rsidRPr="00B5396E" w:rsidRDefault="00B5396E" w:rsidP="00B539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B5396E" w:rsidRPr="00B5396E" w:rsidRDefault="00B5396E" w:rsidP="00B539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</w:tr>
      <w:tr w:rsidR="00B5396E" w:rsidRPr="00B5396E" w:rsidTr="00B5396E">
        <w:trPr>
          <w:trHeight w:val="165"/>
        </w:trPr>
        <w:tc>
          <w:tcPr>
            <w:tcW w:w="1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5396E" w:rsidRPr="00B5396E" w:rsidRDefault="00B5396E" w:rsidP="00B5396E">
            <w:pPr>
              <w:spacing w:after="150" w:line="165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5396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2 неделя.</w:t>
            </w:r>
          </w:p>
        </w:tc>
        <w:tc>
          <w:tcPr>
            <w:tcW w:w="20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5396E" w:rsidRPr="00B5396E" w:rsidRDefault="00B5396E" w:rsidP="00B5396E">
            <w:pPr>
              <w:spacing w:after="150" w:line="165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5396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47-48. Прогоны.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hideMark/>
          </w:tcPr>
          <w:p w:rsidR="00B5396E" w:rsidRPr="00B5396E" w:rsidRDefault="00B5396E" w:rsidP="00B539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B5396E" w:rsidRPr="00B5396E" w:rsidRDefault="00B5396E" w:rsidP="00B539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</w:tr>
      <w:tr w:rsidR="00B5396E" w:rsidRPr="00B5396E" w:rsidTr="00763876">
        <w:trPr>
          <w:trHeight w:val="835"/>
        </w:trPr>
        <w:tc>
          <w:tcPr>
            <w:tcW w:w="1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5396E" w:rsidRPr="00B5396E" w:rsidRDefault="00B5396E" w:rsidP="00B5396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5396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3 неделя.</w:t>
            </w:r>
          </w:p>
          <w:p w:rsidR="00B5396E" w:rsidRPr="00B5396E" w:rsidRDefault="00B5396E" w:rsidP="00B5396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  <w:p w:rsidR="00B5396E" w:rsidRPr="00B5396E" w:rsidRDefault="00B5396E" w:rsidP="00B5396E">
            <w:pPr>
              <w:spacing w:after="150" w:line="165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20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5396E" w:rsidRPr="00B5396E" w:rsidRDefault="00B5396E" w:rsidP="00B5396E">
            <w:pPr>
              <w:spacing w:after="150" w:line="165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5396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49-50. Создание эскизов и декораций.</w:t>
            </w:r>
          </w:p>
        </w:tc>
        <w:tc>
          <w:tcPr>
            <w:tcW w:w="1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5396E" w:rsidRPr="00B5396E" w:rsidRDefault="00B5396E" w:rsidP="00B5396E">
            <w:pPr>
              <w:spacing w:after="150" w:line="165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5396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Коллективная работа.</w:t>
            </w:r>
          </w:p>
        </w:tc>
        <w:tc>
          <w:tcPr>
            <w:tcW w:w="307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5396E" w:rsidRPr="00B5396E" w:rsidRDefault="00B5396E" w:rsidP="00B5396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  <w:p w:rsidR="00B5396E" w:rsidRPr="00B5396E" w:rsidRDefault="00B5396E" w:rsidP="00B5396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  <w:p w:rsidR="00B5396E" w:rsidRPr="00B5396E" w:rsidRDefault="00B5396E" w:rsidP="00B5396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  <w:p w:rsidR="00B5396E" w:rsidRPr="00B5396E" w:rsidRDefault="00B5396E" w:rsidP="00B5396E">
            <w:pPr>
              <w:spacing w:after="150" w:line="165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5396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lastRenderedPageBreak/>
              <w:t>Распределение технических обязанностей по спектаклю, установка оформления, декоративных деталей, подача бутафории.</w:t>
            </w:r>
          </w:p>
        </w:tc>
      </w:tr>
      <w:tr w:rsidR="00B5396E" w:rsidRPr="00B5396E" w:rsidTr="00B5396E">
        <w:trPr>
          <w:trHeight w:val="1005"/>
        </w:trPr>
        <w:tc>
          <w:tcPr>
            <w:tcW w:w="1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5396E" w:rsidRPr="00B5396E" w:rsidRDefault="00B5396E" w:rsidP="00B5396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5396E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  <w:lastRenderedPageBreak/>
              <w:t>Апрель.</w:t>
            </w:r>
          </w:p>
          <w:p w:rsidR="00B5396E" w:rsidRPr="00B5396E" w:rsidRDefault="00B5396E" w:rsidP="00B5396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5396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 неделя.</w:t>
            </w:r>
          </w:p>
        </w:tc>
        <w:tc>
          <w:tcPr>
            <w:tcW w:w="20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5396E" w:rsidRPr="00B5396E" w:rsidRDefault="00B5396E" w:rsidP="00B5396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5396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51-52. Создание декораций и бутафории к спектаклю.</w:t>
            </w:r>
          </w:p>
        </w:tc>
        <w:tc>
          <w:tcPr>
            <w:tcW w:w="1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5396E" w:rsidRPr="00B5396E" w:rsidRDefault="00B5396E" w:rsidP="00B5396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5396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Коллективная работа.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B5396E" w:rsidRPr="00B5396E" w:rsidRDefault="00B5396E" w:rsidP="00B539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</w:tr>
      <w:tr w:rsidR="00B5396E" w:rsidRPr="00B5396E" w:rsidTr="00B5396E">
        <w:trPr>
          <w:trHeight w:val="165"/>
        </w:trPr>
        <w:tc>
          <w:tcPr>
            <w:tcW w:w="1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5396E" w:rsidRPr="00B5396E" w:rsidRDefault="00B5396E" w:rsidP="00B5396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5396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lastRenderedPageBreak/>
              <w:t>2 неделя.</w:t>
            </w:r>
          </w:p>
          <w:p w:rsidR="00B5396E" w:rsidRPr="00B5396E" w:rsidRDefault="00B5396E" w:rsidP="00B5396E">
            <w:pPr>
              <w:spacing w:after="150" w:line="165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20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5396E" w:rsidRPr="00B5396E" w:rsidRDefault="00B5396E" w:rsidP="00B5396E">
            <w:pPr>
              <w:spacing w:after="150" w:line="165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5396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53-54. </w:t>
            </w:r>
            <w:proofErr w:type="spellStart"/>
            <w:proofErr w:type="gramStart"/>
            <w:r w:rsidRPr="00B5396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Монтировоч-ные</w:t>
            </w:r>
            <w:proofErr w:type="spellEnd"/>
            <w:proofErr w:type="gramEnd"/>
            <w:r w:rsidRPr="00B5396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репетиции.</w:t>
            </w:r>
          </w:p>
        </w:tc>
        <w:tc>
          <w:tcPr>
            <w:tcW w:w="1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5396E" w:rsidRPr="00B5396E" w:rsidRDefault="00B5396E" w:rsidP="00B5396E">
            <w:pPr>
              <w:spacing w:after="150" w:line="165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5396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Коллективно-индивидуальная работа.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B5396E" w:rsidRPr="00B5396E" w:rsidRDefault="00B5396E" w:rsidP="00B539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</w:tr>
      <w:tr w:rsidR="00B5396E" w:rsidRPr="00B5396E" w:rsidTr="00B5396E">
        <w:trPr>
          <w:trHeight w:val="165"/>
        </w:trPr>
        <w:tc>
          <w:tcPr>
            <w:tcW w:w="1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5396E" w:rsidRPr="00B5396E" w:rsidRDefault="00B5396E" w:rsidP="00B5396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5396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3 неделя.</w:t>
            </w:r>
          </w:p>
          <w:p w:rsidR="00B5396E" w:rsidRPr="00B5396E" w:rsidRDefault="00B5396E" w:rsidP="00B5396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  <w:p w:rsidR="00B5396E" w:rsidRPr="00B5396E" w:rsidRDefault="00B5396E" w:rsidP="00B5396E">
            <w:pPr>
              <w:spacing w:after="150" w:line="165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20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5396E" w:rsidRPr="00B5396E" w:rsidRDefault="00B5396E" w:rsidP="00B5396E">
            <w:pPr>
              <w:spacing w:after="150" w:line="165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5396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55-56. Музыкальное оформление спектакля.</w:t>
            </w:r>
          </w:p>
        </w:tc>
        <w:tc>
          <w:tcPr>
            <w:tcW w:w="1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5396E" w:rsidRPr="00B5396E" w:rsidRDefault="00B5396E" w:rsidP="00B5396E">
            <w:pPr>
              <w:spacing w:after="150" w:line="165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5396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Подбор музыки руководителем кружка.</w:t>
            </w:r>
          </w:p>
        </w:tc>
        <w:tc>
          <w:tcPr>
            <w:tcW w:w="30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5396E" w:rsidRPr="00B5396E" w:rsidRDefault="00B5396E" w:rsidP="00B5396E">
            <w:pPr>
              <w:spacing w:after="150" w:line="165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5396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Подбор ТСО (муз</w:t>
            </w:r>
            <w:proofErr w:type="gramStart"/>
            <w:r w:rsidRPr="00B5396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.</w:t>
            </w:r>
            <w:proofErr w:type="gramEnd"/>
            <w:r w:rsidRPr="00B5396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B5396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ц</w:t>
            </w:r>
            <w:proofErr w:type="gramEnd"/>
            <w:r w:rsidRPr="00B5396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ентр, муз. колонки, ноутбук, магнитофон)</w:t>
            </w:r>
          </w:p>
        </w:tc>
      </w:tr>
      <w:tr w:rsidR="00B5396E" w:rsidRPr="00B5396E" w:rsidTr="00B5396E">
        <w:trPr>
          <w:trHeight w:val="165"/>
        </w:trPr>
        <w:tc>
          <w:tcPr>
            <w:tcW w:w="1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5396E" w:rsidRPr="00B5396E" w:rsidRDefault="00B5396E" w:rsidP="00B5396E">
            <w:pPr>
              <w:spacing w:after="150" w:line="165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5396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4 неделя.</w:t>
            </w:r>
          </w:p>
        </w:tc>
        <w:tc>
          <w:tcPr>
            <w:tcW w:w="20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5396E" w:rsidRPr="00B5396E" w:rsidRDefault="00B5396E" w:rsidP="00B5396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5396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57-58.</w:t>
            </w:r>
          </w:p>
          <w:p w:rsidR="00B5396E" w:rsidRPr="00B5396E" w:rsidRDefault="00B5396E" w:rsidP="00B5396E">
            <w:pPr>
              <w:spacing w:after="150" w:line="165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5396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Прогоны.</w:t>
            </w:r>
          </w:p>
        </w:tc>
        <w:tc>
          <w:tcPr>
            <w:tcW w:w="1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5396E" w:rsidRPr="00B5396E" w:rsidRDefault="00B5396E" w:rsidP="00B5396E">
            <w:pPr>
              <w:spacing w:after="150" w:line="165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5396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Коллективно-индивидуальная работа.</w:t>
            </w:r>
          </w:p>
        </w:tc>
        <w:tc>
          <w:tcPr>
            <w:tcW w:w="307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5396E" w:rsidRPr="00B5396E" w:rsidRDefault="00B5396E" w:rsidP="00B5396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  <w:p w:rsidR="00B5396E" w:rsidRPr="00B5396E" w:rsidRDefault="00B5396E" w:rsidP="00B5396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5396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Отработка спектакля в целом. Шумовые эффекты, звукоподражание.</w:t>
            </w:r>
          </w:p>
          <w:p w:rsidR="00B5396E" w:rsidRPr="00B5396E" w:rsidRDefault="00B5396E" w:rsidP="00B5396E">
            <w:pPr>
              <w:spacing w:after="150" w:line="165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</w:tr>
      <w:tr w:rsidR="00B5396E" w:rsidRPr="00B5396E" w:rsidTr="00B5396E">
        <w:trPr>
          <w:trHeight w:val="165"/>
        </w:trPr>
        <w:tc>
          <w:tcPr>
            <w:tcW w:w="1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5396E" w:rsidRPr="00B5396E" w:rsidRDefault="00B5396E" w:rsidP="00B5396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5396E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  <w:t>Май.</w:t>
            </w:r>
          </w:p>
          <w:p w:rsidR="00B5396E" w:rsidRPr="00B5396E" w:rsidRDefault="00B5396E" w:rsidP="00B5396E">
            <w:pPr>
              <w:spacing w:after="150" w:line="165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5396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 неделя.</w:t>
            </w:r>
          </w:p>
        </w:tc>
        <w:tc>
          <w:tcPr>
            <w:tcW w:w="20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5396E" w:rsidRPr="00B5396E" w:rsidRDefault="00B5396E" w:rsidP="00B5396E">
            <w:pPr>
              <w:spacing w:after="150" w:line="165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5396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59-60. Генеральная репетиция.</w:t>
            </w:r>
          </w:p>
        </w:tc>
        <w:tc>
          <w:tcPr>
            <w:tcW w:w="1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5396E" w:rsidRPr="00B5396E" w:rsidRDefault="00B5396E" w:rsidP="00B5396E">
            <w:pPr>
              <w:spacing w:after="150" w:line="165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5396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Коллективно-индивидуальная работа.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B5396E" w:rsidRPr="00B5396E" w:rsidRDefault="00B5396E" w:rsidP="00B539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</w:tr>
      <w:tr w:rsidR="00B5396E" w:rsidRPr="00B5396E" w:rsidTr="00B5396E">
        <w:trPr>
          <w:trHeight w:val="165"/>
        </w:trPr>
        <w:tc>
          <w:tcPr>
            <w:tcW w:w="1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5396E" w:rsidRPr="00B5396E" w:rsidRDefault="00B5396E" w:rsidP="00B5396E">
            <w:pPr>
              <w:spacing w:after="150" w:line="165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5396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2 неделя.</w:t>
            </w:r>
          </w:p>
        </w:tc>
        <w:tc>
          <w:tcPr>
            <w:tcW w:w="20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5396E" w:rsidRPr="00B5396E" w:rsidRDefault="00B5396E" w:rsidP="00B5396E">
            <w:pPr>
              <w:spacing w:after="150" w:line="165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5396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61-62. Премьера пьесы «</w:t>
            </w:r>
            <w:r w:rsidR="0076387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333333"/>
                <w:sz w:val="24"/>
                <w:szCs w:val="24"/>
                <w:lang w:eastAsia="ru-RU"/>
              </w:rPr>
              <w:t>Полянка  здоровья</w:t>
            </w:r>
            <w:r w:rsidRPr="00B5396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».</w:t>
            </w:r>
          </w:p>
        </w:tc>
        <w:tc>
          <w:tcPr>
            <w:tcW w:w="1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5396E" w:rsidRPr="00B5396E" w:rsidRDefault="00B5396E" w:rsidP="00B5396E">
            <w:pPr>
              <w:spacing w:after="150" w:line="165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5396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Презентация проекта.</w:t>
            </w:r>
          </w:p>
        </w:tc>
        <w:tc>
          <w:tcPr>
            <w:tcW w:w="30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5396E" w:rsidRPr="00B5396E" w:rsidRDefault="00B5396E" w:rsidP="00B5396E">
            <w:pPr>
              <w:spacing w:after="150" w:line="165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5396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Показ кукольного спектакля зрителям.</w:t>
            </w:r>
          </w:p>
        </w:tc>
      </w:tr>
      <w:tr w:rsidR="00B5396E" w:rsidRPr="00B5396E" w:rsidTr="00763876">
        <w:trPr>
          <w:trHeight w:val="2021"/>
        </w:trPr>
        <w:tc>
          <w:tcPr>
            <w:tcW w:w="1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5396E" w:rsidRPr="00B5396E" w:rsidRDefault="00B5396E" w:rsidP="00B5396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5396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3 неделя.</w:t>
            </w:r>
          </w:p>
        </w:tc>
        <w:tc>
          <w:tcPr>
            <w:tcW w:w="20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5396E" w:rsidRPr="00B5396E" w:rsidRDefault="00B5396E" w:rsidP="00B5396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5396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63-64. Обсуждение реакции зрителей. Коррективы, изменения в спектакле.</w:t>
            </w:r>
          </w:p>
        </w:tc>
        <w:tc>
          <w:tcPr>
            <w:tcW w:w="1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5396E" w:rsidRPr="00B5396E" w:rsidRDefault="00B5396E" w:rsidP="00B5396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5396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Рефлексия.</w:t>
            </w:r>
          </w:p>
          <w:p w:rsidR="00B5396E" w:rsidRPr="00B5396E" w:rsidRDefault="00B5396E" w:rsidP="00B5396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5396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Коллективно-индивидуальная работа.</w:t>
            </w:r>
          </w:p>
        </w:tc>
        <w:tc>
          <w:tcPr>
            <w:tcW w:w="30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5396E" w:rsidRPr="00B5396E" w:rsidRDefault="00B5396E" w:rsidP="00B5396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5396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Психологический настрой детей - актёров на результаты работы.</w:t>
            </w:r>
          </w:p>
        </w:tc>
      </w:tr>
      <w:tr w:rsidR="00B5396E" w:rsidRPr="00B5396E" w:rsidTr="00B5396E">
        <w:trPr>
          <w:trHeight w:val="150"/>
        </w:trPr>
        <w:tc>
          <w:tcPr>
            <w:tcW w:w="1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5396E" w:rsidRPr="00B5396E" w:rsidRDefault="00B5396E" w:rsidP="00B5396E">
            <w:pPr>
              <w:spacing w:after="150" w:line="150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5396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4 неделя.</w:t>
            </w:r>
          </w:p>
        </w:tc>
        <w:tc>
          <w:tcPr>
            <w:tcW w:w="20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5396E" w:rsidRPr="00B5396E" w:rsidRDefault="00B5396E" w:rsidP="00B5396E">
            <w:pPr>
              <w:spacing w:after="150" w:line="150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5396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65-66. Итог занятий. Планы на будущее.</w:t>
            </w:r>
          </w:p>
        </w:tc>
        <w:tc>
          <w:tcPr>
            <w:tcW w:w="1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5396E" w:rsidRPr="00B5396E" w:rsidRDefault="00B5396E" w:rsidP="00B5396E">
            <w:pPr>
              <w:spacing w:after="150" w:line="150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5396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Коллективная работа с уч-ся.</w:t>
            </w:r>
          </w:p>
        </w:tc>
        <w:tc>
          <w:tcPr>
            <w:tcW w:w="30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5396E" w:rsidRPr="00B5396E" w:rsidRDefault="00B5396E" w:rsidP="00B5396E">
            <w:pPr>
              <w:spacing w:after="150" w:line="150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5396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Диалог между руководителем кружка и детьми.</w:t>
            </w:r>
          </w:p>
        </w:tc>
      </w:tr>
    </w:tbl>
    <w:p w:rsidR="00B5396E" w:rsidRPr="00B5396E" w:rsidRDefault="00B5396E" w:rsidP="00CC04A2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B5396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</w:r>
      <w:r w:rsidRPr="00B5396E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III. Технологическая направленность проекта.</w:t>
      </w:r>
    </w:p>
    <w:p w:rsidR="00B5396E" w:rsidRPr="00B5396E" w:rsidRDefault="00B5396E" w:rsidP="00B5396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B5396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Реализация задач проекта осуществляется через различные виды деятельности:</w:t>
      </w:r>
    </w:p>
    <w:p w:rsidR="00B5396E" w:rsidRPr="00B5396E" w:rsidRDefault="00B5396E" w:rsidP="00B5396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B5396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1. Театральная игра.</w:t>
      </w:r>
    </w:p>
    <w:p w:rsidR="00B5396E" w:rsidRPr="00B5396E" w:rsidRDefault="00B5396E" w:rsidP="00B5396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B5396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2. Ритмопластика.</w:t>
      </w:r>
    </w:p>
    <w:p w:rsidR="00B5396E" w:rsidRPr="00B5396E" w:rsidRDefault="00B5396E" w:rsidP="00B5396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B5396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3. Культура и техника речи.</w:t>
      </w:r>
    </w:p>
    <w:p w:rsidR="00B5396E" w:rsidRPr="00B5396E" w:rsidRDefault="00B5396E" w:rsidP="00B5396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B5396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4. Основы театральной культуры.</w:t>
      </w:r>
    </w:p>
    <w:p w:rsidR="00B5396E" w:rsidRPr="00B5396E" w:rsidRDefault="00B5396E" w:rsidP="00B5396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B5396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5. Работа над спектаклем (от этюда к рождению спектакля).</w:t>
      </w:r>
    </w:p>
    <w:p w:rsidR="00B5396E" w:rsidRPr="00B5396E" w:rsidRDefault="00B5396E" w:rsidP="00B5396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B5396E">
        <w:rPr>
          <w:rFonts w:ascii="Times New Roman" w:eastAsia="Times New Roman" w:hAnsi="Times New Roman" w:cs="Times New Roman"/>
          <w:b/>
          <w:bCs/>
          <w:i/>
          <w:iCs/>
          <w:color w:val="333333"/>
          <w:sz w:val="24"/>
          <w:szCs w:val="24"/>
          <w:lang w:eastAsia="ru-RU"/>
        </w:rPr>
        <w:t>Основные направления работы с детьми:</w:t>
      </w:r>
    </w:p>
    <w:p w:rsidR="00B5396E" w:rsidRPr="00B5396E" w:rsidRDefault="00B5396E" w:rsidP="00B5396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B5396E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u w:val="single"/>
          <w:lang w:eastAsia="ru-RU"/>
        </w:rPr>
        <w:lastRenderedPageBreak/>
        <w:t>Театральная игра</w:t>
      </w:r>
      <w:r w:rsidRPr="00B5396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– исторически сложившееся общественное явление, самостоятельный вид деятельности, свойственный человеку.</w:t>
      </w:r>
    </w:p>
    <w:p w:rsidR="00B5396E" w:rsidRPr="00B5396E" w:rsidRDefault="00B5396E" w:rsidP="00B5396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B5396E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Задачи</w:t>
      </w:r>
      <w:r w:rsidRPr="00B5396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:</w:t>
      </w:r>
    </w:p>
    <w:p w:rsidR="00B5396E" w:rsidRPr="00B5396E" w:rsidRDefault="00B5396E" w:rsidP="00B5396E">
      <w:pPr>
        <w:numPr>
          <w:ilvl w:val="0"/>
          <w:numId w:val="5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B5396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учить детей ориентироваться в пространстве, равномерно размещаться на площадке, строить диалог с партнером на заданную тему;</w:t>
      </w:r>
    </w:p>
    <w:p w:rsidR="00B5396E" w:rsidRPr="00B5396E" w:rsidRDefault="00B5396E" w:rsidP="00B5396E">
      <w:pPr>
        <w:numPr>
          <w:ilvl w:val="0"/>
          <w:numId w:val="5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B5396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развивать способность произвольно напрягать и расслаблять отдельные группы мышц, запоминать слова героев спектаклей;</w:t>
      </w:r>
    </w:p>
    <w:p w:rsidR="00B5396E" w:rsidRPr="00B5396E" w:rsidRDefault="00B5396E" w:rsidP="00B5396E">
      <w:pPr>
        <w:numPr>
          <w:ilvl w:val="0"/>
          <w:numId w:val="5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proofErr w:type="gramStart"/>
      <w:r w:rsidRPr="00B5396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развивать зрительное, слуховое внимание, память, наблюдательность, образное мышление, фантазию, воображение, интерес к сценическому искусству;</w:t>
      </w:r>
      <w:proofErr w:type="gramEnd"/>
    </w:p>
    <w:p w:rsidR="00B5396E" w:rsidRPr="00B5396E" w:rsidRDefault="00B5396E" w:rsidP="00B5396E">
      <w:pPr>
        <w:numPr>
          <w:ilvl w:val="0"/>
          <w:numId w:val="5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B5396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упражнять в четком произношении слов, отрабатывать дикцию; воспитывать нравственно-эстетические качества.</w:t>
      </w:r>
    </w:p>
    <w:p w:rsidR="00B5396E" w:rsidRPr="00B5396E" w:rsidRDefault="00B5396E" w:rsidP="00B5396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B5396E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u w:val="single"/>
          <w:lang w:eastAsia="ru-RU"/>
        </w:rPr>
        <w:t>Ритмопластика</w:t>
      </w:r>
      <w:r w:rsidRPr="00B5396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– включает в себя комплексные ритмические, музыкальные пластические игры и упражнения, обеспечивающие развитие естественных психомоторных способностей детей, свободы и выразительности телодвижении; обретение ощущения гармонии своего тела с окружающим миром.</w:t>
      </w:r>
    </w:p>
    <w:p w:rsidR="00B5396E" w:rsidRPr="00B5396E" w:rsidRDefault="00B5396E" w:rsidP="00B5396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B5396E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Задачи:</w:t>
      </w:r>
    </w:p>
    <w:p w:rsidR="00B5396E" w:rsidRPr="00B5396E" w:rsidRDefault="00B5396E" w:rsidP="00B5396E">
      <w:pPr>
        <w:numPr>
          <w:ilvl w:val="0"/>
          <w:numId w:val="6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B5396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развивать умение произвольно реагировать на команду или музыкальный сигнал, готовность действовать согласованно, включаясь в действие одновременно или последовательно;</w:t>
      </w:r>
    </w:p>
    <w:p w:rsidR="00B5396E" w:rsidRPr="00B5396E" w:rsidRDefault="00B5396E" w:rsidP="00B5396E">
      <w:pPr>
        <w:numPr>
          <w:ilvl w:val="0"/>
          <w:numId w:val="6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B5396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развивать координацию движений;</w:t>
      </w:r>
    </w:p>
    <w:p w:rsidR="00B5396E" w:rsidRPr="00B5396E" w:rsidRDefault="00B5396E" w:rsidP="00B5396E">
      <w:pPr>
        <w:numPr>
          <w:ilvl w:val="0"/>
          <w:numId w:val="6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B5396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учить запоминать заданные позы и образно передавать их;</w:t>
      </w:r>
    </w:p>
    <w:p w:rsidR="00B5396E" w:rsidRPr="00B5396E" w:rsidRDefault="00B5396E" w:rsidP="00B5396E">
      <w:pPr>
        <w:numPr>
          <w:ilvl w:val="0"/>
          <w:numId w:val="6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B5396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развивать способность искренне верить в любую воображаемую ситуацию;</w:t>
      </w:r>
    </w:p>
    <w:p w:rsidR="00B5396E" w:rsidRPr="00B5396E" w:rsidRDefault="00B5396E" w:rsidP="00B5396E">
      <w:pPr>
        <w:numPr>
          <w:ilvl w:val="0"/>
          <w:numId w:val="6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B5396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учить создавать образы животных с помощью выразительных пластических движений.</w:t>
      </w:r>
    </w:p>
    <w:p w:rsidR="00B5396E" w:rsidRPr="00B5396E" w:rsidRDefault="00B5396E" w:rsidP="00B5396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B5396E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u w:val="single"/>
          <w:lang w:eastAsia="ru-RU"/>
        </w:rPr>
        <w:t>Культура и техника речи</w:t>
      </w:r>
      <w:r w:rsidRPr="00B5396E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 –</w:t>
      </w:r>
      <w:r w:rsidRPr="00B5396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игры и упражнения, направленные на развитие дыхания и свободы речевого аппарата.</w:t>
      </w:r>
    </w:p>
    <w:p w:rsidR="00B5396E" w:rsidRPr="00B5396E" w:rsidRDefault="00B5396E" w:rsidP="00B5396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B5396E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Задачи:</w:t>
      </w:r>
    </w:p>
    <w:p w:rsidR="00B5396E" w:rsidRPr="00B5396E" w:rsidRDefault="00B5396E" w:rsidP="00B5396E">
      <w:pPr>
        <w:numPr>
          <w:ilvl w:val="0"/>
          <w:numId w:val="7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B5396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развивать речевое дыхание и правильную артикуляцию, четкую дикцию, разнообразную интонацию, логику речи;</w:t>
      </w:r>
    </w:p>
    <w:p w:rsidR="00B5396E" w:rsidRPr="00B5396E" w:rsidRDefault="00B5396E" w:rsidP="00B5396E">
      <w:pPr>
        <w:numPr>
          <w:ilvl w:val="0"/>
          <w:numId w:val="7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B5396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развивать связную образную речь, творческую фантазию;</w:t>
      </w:r>
    </w:p>
    <w:p w:rsidR="00B5396E" w:rsidRPr="00B5396E" w:rsidRDefault="00B5396E" w:rsidP="00B5396E">
      <w:pPr>
        <w:numPr>
          <w:ilvl w:val="0"/>
          <w:numId w:val="7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B5396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учить сочинять небольшие рассказы и сказки, подбирать простейшие рифмы;</w:t>
      </w:r>
    </w:p>
    <w:p w:rsidR="00B5396E" w:rsidRPr="00B5396E" w:rsidRDefault="00B5396E" w:rsidP="00B5396E">
      <w:pPr>
        <w:numPr>
          <w:ilvl w:val="0"/>
          <w:numId w:val="7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B5396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произносить скороговорки и стихи;</w:t>
      </w:r>
    </w:p>
    <w:p w:rsidR="00B5396E" w:rsidRPr="00B5396E" w:rsidRDefault="00B5396E" w:rsidP="00B5396E">
      <w:pPr>
        <w:numPr>
          <w:ilvl w:val="0"/>
          <w:numId w:val="7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B5396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тренировать четкое произношение согласных в конце слова;</w:t>
      </w:r>
    </w:p>
    <w:p w:rsidR="00B5396E" w:rsidRPr="00B5396E" w:rsidRDefault="00B5396E" w:rsidP="00B5396E">
      <w:pPr>
        <w:numPr>
          <w:ilvl w:val="0"/>
          <w:numId w:val="7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B5396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пользоваться интонациями, выражающими основные чувства;</w:t>
      </w:r>
    </w:p>
    <w:p w:rsidR="00B5396E" w:rsidRPr="00B5396E" w:rsidRDefault="00B5396E" w:rsidP="00B5396E">
      <w:pPr>
        <w:numPr>
          <w:ilvl w:val="0"/>
          <w:numId w:val="7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B5396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пополнять словарный запас.</w:t>
      </w:r>
    </w:p>
    <w:p w:rsidR="00B5396E" w:rsidRPr="00B5396E" w:rsidRDefault="00B5396E" w:rsidP="00B5396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B5396E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u w:val="single"/>
          <w:lang w:eastAsia="ru-RU"/>
        </w:rPr>
        <w:t>Основы театральной культуры</w:t>
      </w:r>
      <w:r w:rsidRPr="00B5396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– детей знакомят с элементарными понятиями, профессиональной терминологией театрального искусства (особенности театрального искусства; виды театрального искусства, основы актерского мастерства; культура зрителя).</w:t>
      </w:r>
    </w:p>
    <w:p w:rsidR="00B5396E" w:rsidRPr="00B5396E" w:rsidRDefault="00B5396E" w:rsidP="00B5396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B5396E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Задачи:</w:t>
      </w:r>
    </w:p>
    <w:p w:rsidR="00B5396E" w:rsidRPr="00B5396E" w:rsidRDefault="00B5396E" w:rsidP="00B5396E">
      <w:pPr>
        <w:numPr>
          <w:ilvl w:val="0"/>
          <w:numId w:val="8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B5396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lastRenderedPageBreak/>
        <w:t>познакомить детей с театральной терминологией;</w:t>
      </w:r>
    </w:p>
    <w:p w:rsidR="00B5396E" w:rsidRPr="00B5396E" w:rsidRDefault="00B5396E" w:rsidP="00B5396E">
      <w:pPr>
        <w:numPr>
          <w:ilvl w:val="0"/>
          <w:numId w:val="8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B5396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познакомить с основными видами театрального искусства;</w:t>
      </w:r>
    </w:p>
    <w:p w:rsidR="00B5396E" w:rsidRPr="00B5396E" w:rsidRDefault="00B5396E" w:rsidP="00B5396E">
      <w:pPr>
        <w:numPr>
          <w:ilvl w:val="0"/>
          <w:numId w:val="8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B5396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воспитывать культуру поведения в театре.</w:t>
      </w:r>
    </w:p>
    <w:p w:rsidR="00B5396E" w:rsidRPr="00B5396E" w:rsidRDefault="00B5396E" w:rsidP="00763876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B5396E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IV. Заключительная стадия.</w:t>
      </w:r>
    </w:p>
    <w:p w:rsidR="00B5396E" w:rsidRPr="00B5396E" w:rsidRDefault="00B5396E" w:rsidP="00B5396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B5396E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Прогнозируемые результаты проекта.</w:t>
      </w:r>
    </w:p>
    <w:p w:rsidR="00B5396E" w:rsidRPr="00B5396E" w:rsidRDefault="00B5396E" w:rsidP="00B5396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B5396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 результате данного проекта учащиеся </w:t>
      </w:r>
      <w:r w:rsidRPr="00B5396E">
        <w:rPr>
          <w:rFonts w:ascii="Times New Roman" w:eastAsia="Times New Roman" w:hAnsi="Times New Roman" w:cs="Times New Roman"/>
          <w:b/>
          <w:bCs/>
          <w:i/>
          <w:iCs/>
          <w:color w:val="333333"/>
          <w:sz w:val="24"/>
          <w:szCs w:val="24"/>
          <w:lang w:eastAsia="ru-RU"/>
        </w:rPr>
        <w:t>приобретают представления:</w:t>
      </w:r>
    </w:p>
    <w:p w:rsidR="00B5396E" w:rsidRPr="00B5396E" w:rsidRDefault="00B5396E" w:rsidP="00B5396E">
      <w:pPr>
        <w:numPr>
          <w:ilvl w:val="0"/>
          <w:numId w:val="10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B5396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об истории театральной куклы;</w:t>
      </w:r>
    </w:p>
    <w:p w:rsidR="00B5396E" w:rsidRPr="00B5396E" w:rsidRDefault="00B5396E" w:rsidP="00B5396E">
      <w:pPr>
        <w:numPr>
          <w:ilvl w:val="0"/>
          <w:numId w:val="10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B5396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 профессиях людей, которые работают в театре (режиссер, художни</w:t>
      </w:r>
      <w:proofErr w:type="gramStart"/>
      <w:r w:rsidRPr="00B5396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к-</w:t>
      </w:r>
      <w:proofErr w:type="gramEnd"/>
      <w:r w:rsidRPr="00B5396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декоратор, бутафор, актер и т.д.);</w:t>
      </w:r>
    </w:p>
    <w:p w:rsidR="00B5396E" w:rsidRPr="00B5396E" w:rsidRDefault="00B5396E" w:rsidP="00B5396E">
      <w:pPr>
        <w:numPr>
          <w:ilvl w:val="0"/>
          <w:numId w:val="10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B5396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об устройстве театра.</w:t>
      </w:r>
    </w:p>
    <w:p w:rsidR="00B5396E" w:rsidRPr="00B5396E" w:rsidRDefault="00B5396E" w:rsidP="00B5396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B5396E">
        <w:rPr>
          <w:rFonts w:ascii="Times New Roman" w:eastAsia="Times New Roman" w:hAnsi="Times New Roman" w:cs="Times New Roman"/>
          <w:b/>
          <w:bCs/>
          <w:i/>
          <w:iCs/>
          <w:color w:val="333333"/>
          <w:sz w:val="24"/>
          <w:szCs w:val="24"/>
          <w:lang w:eastAsia="ru-RU"/>
        </w:rPr>
        <w:t>и умеют:</w:t>
      </w:r>
    </w:p>
    <w:p w:rsidR="00B5396E" w:rsidRPr="00B5396E" w:rsidRDefault="00B5396E" w:rsidP="00B5396E">
      <w:pPr>
        <w:numPr>
          <w:ilvl w:val="0"/>
          <w:numId w:val="11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B5396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водить куклу над ширмой;</w:t>
      </w:r>
    </w:p>
    <w:p w:rsidR="00B5396E" w:rsidRPr="00B5396E" w:rsidRDefault="00B5396E" w:rsidP="00B5396E">
      <w:pPr>
        <w:numPr>
          <w:ilvl w:val="0"/>
          <w:numId w:val="11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B5396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изготавливать театральную куклу из различных материалов;</w:t>
      </w:r>
    </w:p>
    <w:p w:rsidR="00B5396E" w:rsidRPr="00B5396E" w:rsidRDefault="00B5396E" w:rsidP="00B5396E">
      <w:pPr>
        <w:numPr>
          <w:ilvl w:val="0"/>
          <w:numId w:val="11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B5396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создавать декорации и афиши для спектаклей;</w:t>
      </w:r>
    </w:p>
    <w:p w:rsidR="00B5396E" w:rsidRPr="00B5396E" w:rsidRDefault="00B5396E" w:rsidP="00B5396E">
      <w:pPr>
        <w:numPr>
          <w:ilvl w:val="0"/>
          <w:numId w:val="11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B5396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проявлять свои способности и добиваться успеха;</w:t>
      </w:r>
    </w:p>
    <w:p w:rsidR="00B5396E" w:rsidRPr="00B5396E" w:rsidRDefault="00B5396E" w:rsidP="00B5396E">
      <w:pPr>
        <w:numPr>
          <w:ilvl w:val="0"/>
          <w:numId w:val="11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B5396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приобретать и применять свои знания на практике;</w:t>
      </w:r>
    </w:p>
    <w:p w:rsidR="00B5396E" w:rsidRPr="00B5396E" w:rsidRDefault="00B5396E" w:rsidP="00B5396E">
      <w:pPr>
        <w:numPr>
          <w:ilvl w:val="0"/>
          <w:numId w:val="11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B5396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планировать проектную деятельность;</w:t>
      </w:r>
    </w:p>
    <w:p w:rsidR="00B5396E" w:rsidRPr="00B5396E" w:rsidRDefault="00B5396E" w:rsidP="00B5396E">
      <w:pPr>
        <w:numPr>
          <w:ilvl w:val="0"/>
          <w:numId w:val="11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B5396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работать в группе, защищать творческий проект.</w:t>
      </w:r>
    </w:p>
    <w:p w:rsidR="00B5396E" w:rsidRPr="00B5396E" w:rsidRDefault="00B5396E" w:rsidP="00387A25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B5396E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Список методической литературы</w:t>
      </w:r>
    </w:p>
    <w:p w:rsidR="00B5396E" w:rsidRPr="00B5396E" w:rsidRDefault="00B5396E" w:rsidP="00B5396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B5396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1. </w:t>
      </w:r>
      <w:proofErr w:type="spellStart"/>
      <w:r w:rsidRPr="00B5396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Караманенко</w:t>
      </w:r>
      <w:proofErr w:type="spellEnd"/>
      <w:r w:rsidRPr="00B5396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Т. Н. «Кукольный театр», М. 2001;</w:t>
      </w:r>
    </w:p>
    <w:p w:rsidR="00B5396E" w:rsidRPr="00B5396E" w:rsidRDefault="00B5396E" w:rsidP="00B5396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B5396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2. Газета «Начальная школа» №30, 1999 г;</w:t>
      </w:r>
    </w:p>
    <w:p w:rsidR="00B5396E" w:rsidRPr="00B5396E" w:rsidRDefault="00B5396E" w:rsidP="00B5396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B5396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3. Журнал «Начальная школа» №7, 1999 г.;</w:t>
      </w:r>
    </w:p>
    <w:p w:rsidR="00B5396E" w:rsidRPr="00B5396E" w:rsidRDefault="00B5396E" w:rsidP="00B5396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B5396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4. «Играем в кукольный театр» (пособие для практических работников дошкольных общеобразовательных учреждений), Н.Ф. Сорокина, М., 1999 г., </w:t>
      </w:r>
      <w:proofErr w:type="spellStart"/>
      <w:r w:rsidRPr="00B5396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Аркти</w:t>
      </w:r>
      <w:proofErr w:type="spellEnd"/>
      <w:r w:rsidRPr="00B5396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.</w:t>
      </w:r>
    </w:p>
    <w:p w:rsidR="00B5396E" w:rsidRPr="00B5396E" w:rsidRDefault="00B5396E" w:rsidP="00B5396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B5396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5. Конышева Н.М. Проектная деятельность школьников. Журнал «Начальная школа» № 1, 2006 г., с.17</w:t>
      </w:r>
    </w:p>
    <w:p w:rsidR="00B5396E" w:rsidRPr="00B5396E" w:rsidRDefault="00B5396E" w:rsidP="00B5396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B5396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6. </w:t>
      </w:r>
      <w:proofErr w:type="spellStart"/>
      <w:r w:rsidRPr="00B5396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Русакова</w:t>
      </w:r>
      <w:proofErr w:type="spellEnd"/>
      <w:r w:rsidRPr="00B5396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Т.Г. Сказка – игра на уроке изобразительного искусства. Журнал «Начальная школа» № 5, 2006 г., с.59</w:t>
      </w:r>
    </w:p>
    <w:p w:rsidR="00B5396E" w:rsidRPr="00B5396E" w:rsidRDefault="00B5396E" w:rsidP="00B5396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B5396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7. Конышева Н.М. Дизайнерское образование в начальной школе. Журнал «Начальная школа» № 5, 2006 г., с.57</w:t>
      </w:r>
    </w:p>
    <w:p w:rsidR="00B5396E" w:rsidRPr="00B5396E" w:rsidRDefault="00B5396E" w:rsidP="00B5396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B5396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8. Рябова О.Н. Кружок-студия «Театр образа». Журнал «Начальная школа»</w:t>
      </w:r>
    </w:p>
    <w:p w:rsidR="00B5396E" w:rsidRPr="00B5396E" w:rsidRDefault="00B5396E" w:rsidP="00B5396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B5396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№ 11, 2005 г., с.52</w:t>
      </w:r>
    </w:p>
    <w:p w:rsidR="00B5396E" w:rsidRPr="00B5396E" w:rsidRDefault="00B5396E" w:rsidP="00B5396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B5396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9.Политахина Е.П. Игровое проектирование и дизайн в начальной школе экспериментального типа. Журнал «Начальная школа» № 11, 2001 г., с.75</w:t>
      </w:r>
    </w:p>
    <w:p w:rsidR="00387A25" w:rsidRDefault="00B5396E" w:rsidP="00387A2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B5396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10.Бывальцева М.В. Детское видение зрелищного искусства. Журнал «Начальная школа» № 12, 2005 г., с.45</w:t>
      </w:r>
    </w:p>
    <w:p w:rsidR="004E6544" w:rsidRPr="00387A25" w:rsidRDefault="004E6544" w:rsidP="00387A25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proofErr w:type="spellStart"/>
      <w:r w:rsidRPr="004E6544">
        <w:rPr>
          <w:rFonts w:ascii="Times New Roman" w:hAnsi="Times New Roman" w:cs="Times New Roman"/>
          <w:b/>
          <w:sz w:val="28"/>
          <w:szCs w:val="28"/>
        </w:rPr>
        <w:lastRenderedPageBreak/>
        <w:t>Фотоотчет</w:t>
      </w:r>
      <w:proofErr w:type="spellEnd"/>
      <w:r w:rsidRPr="004E6544">
        <w:rPr>
          <w:rFonts w:ascii="Times New Roman" w:hAnsi="Times New Roman" w:cs="Times New Roman"/>
          <w:b/>
          <w:sz w:val="28"/>
          <w:szCs w:val="28"/>
        </w:rPr>
        <w:t xml:space="preserve"> о частично проделанной  работе  проекта</w:t>
      </w:r>
    </w:p>
    <w:p w:rsidR="00387A25" w:rsidRDefault="00387A25" w:rsidP="004E6544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87A25" w:rsidRDefault="00387A25" w:rsidP="00387A25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5743575" cy="3124200"/>
            <wp:effectExtent l="19050" t="0" r="9525" b="0"/>
            <wp:docPr id="1" name="Рисунок 1" descr="C:\Users\Админ\Desktop\6ъ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дмин\Desktop\6ъ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3575" cy="3124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87A25" w:rsidRDefault="00387A25" w:rsidP="004E6544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87A25" w:rsidRDefault="00387A25" w:rsidP="004E6544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87A25" w:rsidRDefault="00387A25" w:rsidP="004E6544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87A25" w:rsidRPr="004E6544" w:rsidRDefault="00387A25" w:rsidP="004E654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5543550" cy="3619500"/>
            <wp:effectExtent l="19050" t="0" r="0" b="0"/>
            <wp:docPr id="2" name="Рисунок 2" descr="C:\Users\Админ\Desktop\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Админ\Desktop\5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43550" cy="3619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387A25" w:rsidRPr="004E6544" w:rsidSect="005402C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87A25" w:rsidRDefault="00387A25" w:rsidP="00387A25">
      <w:pPr>
        <w:spacing w:after="0" w:line="240" w:lineRule="auto"/>
      </w:pPr>
      <w:r>
        <w:separator/>
      </w:r>
    </w:p>
  </w:endnote>
  <w:endnote w:type="continuationSeparator" w:id="1">
    <w:p w:rsidR="00387A25" w:rsidRDefault="00387A25" w:rsidP="00387A2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87A25" w:rsidRDefault="00387A25" w:rsidP="00387A25">
      <w:pPr>
        <w:spacing w:after="0" w:line="240" w:lineRule="auto"/>
      </w:pPr>
      <w:r>
        <w:separator/>
      </w:r>
    </w:p>
  </w:footnote>
  <w:footnote w:type="continuationSeparator" w:id="1">
    <w:p w:rsidR="00387A25" w:rsidRDefault="00387A25" w:rsidP="00387A2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855E9E"/>
    <w:multiLevelType w:val="multilevel"/>
    <w:tmpl w:val="52D069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F252CED"/>
    <w:multiLevelType w:val="multilevel"/>
    <w:tmpl w:val="517698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4C03F6B"/>
    <w:multiLevelType w:val="multilevel"/>
    <w:tmpl w:val="5CC676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B647751"/>
    <w:multiLevelType w:val="multilevel"/>
    <w:tmpl w:val="542CB2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2416167"/>
    <w:multiLevelType w:val="multilevel"/>
    <w:tmpl w:val="05EC8D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2F034E3A"/>
    <w:multiLevelType w:val="multilevel"/>
    <w:tmpl w:val="AB1283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36B20BA8"/>
    <w:multiLevelType w:val="multilevel"/>
    <w:tmpl w:val="9B7C64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44AF36F5"/>
    <w:multiLevelType w:val="multilevel"/>
    <w:tmpl w:val="40F09F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5E45402C"/>
    <w:multiLevelType w:val="multilevel"/>
    <w:tmpl w:val="4620CD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64CB0FAF"/>
    <w:multiLevelType w:val="multilevel"/>
    <w:tmpl w:val="B55861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6FA9003D"/>
    <w:multiLevelType w:val="multilevel"/>
    <w:tmpl w:val="B672B5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0"/>
  </w:num>
  <w:num w:numId="2">
    <w:abstractNumId w:val="8"/>
  </w:num>
  <w:num w:numId="3">
    <w:abstractNumId w:val="2"/>
  </w:num>
  <w:num w:numId="4">
    <w:abstractNumId w:val="4"/>
  </w:num>
  <w:num w:numId="5">
    <w:abstractNumId w:val="7"/>
  </w:num>
  <w:num w:numId="6">
    <w:abstractNumId w:val="5"/>
  </w:num>
  <w:num w:numId="7">
    <w:abstractNumId w:val="9"/>
  </w:num>
  <w:num w:numId="8">
    <w:abstractNumId w:val="1"/>
  </w:num>
  <w:num w:numId="9">
    <w:abstractNumId w:val="6"/>
  </w:num>
  <w:num w:numId="10">
    <w:abstractNumId w:val="3"/>
  </w:num>
  <w:num w:numId="1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B5396E"/>
    <w:rsid w:val="00010EF4"/>
    <w:rsid w:val="00087DE4"/>
    <w:rsid w:val="0019295E"/>
    <w:rsid w:val="00387A25"/>
    <w:rsid w:val="004A014D"/>
    <w:rsid w:val="004E6544"/>
    <w:rsid w:val="005402CF"/>
    <w:rsid w:val="00763876"/>
    <w:rsid w:val="00B5396E"/>
    <w:rsid w:val="00CC04A2"/>
    <w:rsid w:val="00EB70E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02CF"/>
  </w:style>
  <w:style w:type="paragraph" w:styleId="1">
    <w:name w:val="heading 1"/>
    <w:basedOn w:val="a"/>
    <w:link w:val="10"/>
    <w:uiPriority w:val="9"/>
    <w:qFormat/>
    <w:rsid w:val="00B5396E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3">
    <w:name w:val="heading 3"/>
    <w:basedOn w:val="a"/>
    <w:link w:val="30"/>
    <w:uiPriority w:val="9"/>
    <w:qFormat/>
    <w:rsid w:val="00B5396E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5396E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B5396E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nhideWhenUsed/>
    <w:rsid w:val="00B539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B5396E"/>
    <w:rPr>
      <w:color w:val="0000FF"/>
      <w:u w:val="single"/>
    </w:rPr>
  </w:style>
  <w:style w:type="character" w:styleId="a5">
    <w:name w:val="Strong"/>
    <w:basedOn w:val="a0"/>
    <w:uiPriority w:val="22"/>
    <w:qFormat/>
    <w:rsid w:val="00B5396E"/>
    <w:rPr>
      <w:b/>
      <w:bCs/>
    </w:rPr>
  </w:style>
  <w:style w:type="character" w:customStyle="1" w:styleId="apple-converted-space">
    <w:name w:val="apple-converted-space"/>
    <w:basedOn w:val="a0"/>
    <w:rsid w:val="00B5396E"/>
  </w:style>
  <w:style w:type="character" w:styleId="a6">
    <w:name w:val="Emphasis"/>
    <w:basedOn w:val="a0"/>
    <w:uiPriority w:val="20"/>
    <w:qFormat/>
    <w:rsid w:val="00B5396E"/>
    <w:rPr>
      <w:i/>
      <w:iCs/>
    </w:rPr>
  </w:style>
  <w:style w:type="paragraph" w:styleId="a7">
    <w:name w:val="Balloon Text"/>
    <w:basedOn w:val="a"/>
    <w:link w:val="a8"/>
    <w:uiPriority w:val="99"/>
    <w:semiHidden/>
    <w:unhideWhenUsed/>
    <w:rsid w:val="00B5396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B5396E"/>
    <w:rPr>
      <w:rFonts w:ascii="Tahoma" w:hAnsi="Tahoma" w:cs="Tahoma"/>
      <w:sz w:val="16"/>
      <w:szCs w:val="16"/>
    </w:rPr>
  </w:style>
  <w:style w:type="paragraph" w:styleId="a9">
    <w:name w:val="header"/>
    <w:basedOn w:val="a"/>
    <w:link w:val="aa"/>
    <w:uiPriority w:val="99"/>
    <w:semiHidden/>
    <w:unhideWhenUsed/>
    <w:rsid w:val="00387A2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semiHidden/>
    <w:rsid w:val="00387A25"/>
  </w:style>
  <w:style w:type="paragraph" w:styleId="ab">
    <w:name w:val="footer"/>
    <w:basedOn w:val="a"/>
    <w:link w:val="ac"/>
    <w:uiPriority w:val="99"/>
    <w:semiHidden/>
    <w:unhideWhenUsed/>
    <w:rsid w:val="00387A2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semiHidden/>
    <w:rsid w:val="00387A2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88575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656111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7341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7078975">
              <w:marLeft w:val="0"/>
              <w:marRight w:val="0"/>
              <w:marTop w:val="300"/>
              <w:marBottom w:val="300"/>
              <w:divBdr>
                <w:top w:val="single" w:sz="6" w:space="0" w:color="E1E8ED"/>
                <w:left w:val="single" w:sz="6" w:space="0" w:color="E1E8ED"/>
                <w:bottom w:val="single" w:sz="6" w:space="0" w:color="E1E8ED"/>
                <w:right w:val="single" w:sz="6" w:space="0" w:color="E1E8ED"/>
              </w:divBdr>
              <w:divsChild>
                <w:div w:id="1573615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84512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13</Pages>
  <Words>3288</Words>
  <Characters>18745</Characters>
  <Application>Microsoft Office Word</Application>
  <DocSecurity>0</DocSecurity>
  <Lines>156</Lines>
  <Paragraphs>43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21990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6</cp:revision>
  <dcterms:created xsi:type="dcterms:W3CDTF">2017-03-26T16:54:00Z</dcterms:created>
  <dcterms:modified xsi:type="dcterms:W3CDTF">2017-03-30T19:34:00Z</dcterms:modified>
</cp:coreProperties>
</file>